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3C0D80D6"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A954A6">
        <w:rPr>
          <w:rFonts w:cs="Arial"/>
          <w:b/>
          <w:sz w:val="24"/>
          <w:szCs w:val="24"/>
        </w:rPr>
        <w:t>2</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20</w:t>
      </w:r>
      <w:r w:rsidR="007864AB">
        <w:rPr>
          <w:rFonts w:cs="Arial"/>
          <w:b/>
          <w:sz w:val="24"/>
          <w:szCs w:val="24"/>
        </w:rPr>
        <w:t>5666</w:t>
      </w:r>
    </w:p>
    <w:p w14:paraId="31DCE6A5" w14:textId="4FBDC769"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A954A6">
        <w:rPr>
          <w:rFonts w:cs="Arial"/>
          <w:b/>
          <w:sz w:val="24"/>
          <w:szCs w:val="24"/>
          <w:lang w:eastAsia="zh-CN"/>
        </w:rPr>
        <w:t>February</w:t>
      </w:r>
      <w:r w:rsidR="00281AEB" w:rsidRPr="004E2857">
        <w:rPr>
          <w:rFonts w:cs="Arial"/>
          <w:b/>
          <w:sz w:val="24"/>
          <w:szCs w:val="24"/>
          <w:lang w:eastAsia="zh-CN"/>
        </w:rPr>
        <w:t xml:space="preserve"> </w:t>
      </w:r>
      <w:r w:rsidR="00A954A6">
        <w:rPr>
          <w:rFonts w:cs="Arial"/>
          <w:b/>
          <w:sz w:val="24"/>
          <w:szCs w:val="24"/>
          <w:lang w:eastAsia="zh-CN"/>
        </w:rPr>
        <w:t>21</w:t>
      </w:r>
      <w:r w:rsidR="00281AEB" w:rsidRPr="004E2857">
        <w:rPr>
          <w:rFonts w:cs="Arial"/>
          <w:b/>
          <w:sz w:val="24"/>
          <w:szCs w:val="24"/>
          <w:lang w:eastAsia="zh-CN"/>
        </w:rPr>
        <w:t>-</w:t>
      </w:r>
      <w:r w:rsidR="00A954A6">
        <w:rPr>
          <w:rFonts w:cs="Arial"/>
          <w:b/>
          <w:sz w:val="24"/>
          <w:szCs w:val="24"/>
          <w:lang w:eastAsia="zh-CN"/>
        </w:rPr>
        <w:t xml:space="preserve"> March 3</w:t>
      </w:r>
      <w:r w:rsidR="00281AEB" w:rsidRPr="004E2857">
        <w:rPr>
          <w:rFonts w:cs="Arial"/>
          <w:b/>
          <w:sz w:val="24"/>
          <w:szCs w:val="24"/>
          <w:lang w:eastAsia="zh-CN"/>
        </w:rPr>
        <w:t>, 2022</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65916C24"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CC2206" w:rsidRPr="00CC2206">
        <w:rPr>
          <w:rFonts w:cs="Arial"/>
          <w:sz w:val="22"/>
        </w:rPr>
        <w:t>TP to TR38.862 on BC not for block approval and guidelines on single band UL configurations using intra-band UL CA</w:t>
      </w:r>
    </w:p>
    <w:p w14:paraId="5E8A96B5" w14:textId="3368487A" w:rsidR="00825624" w:rsidRDefault="00675C27" w:rsidP="00825624">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CC2206" w:rsidRPr="00CC2206">
        <w:rPr>
          <w:rFonts w:ascii="Arial" w:hAnsi="Arial" w:cs="Arial"/>
          <w:sz w:val="22"/>
        </w:rPr>
        <w:t>11.3.2 Information of rules and guidelines of specifying band combinations (TP format, notation, band configurations, BCS) [</w:t>
      </w:r>
      <w:proofErr w:type="spellStart"/>
      <w:r w:rsidR="00CC2206" w:rsidRPr="00CC2206">
        <w:rPr>
          <w:rFonts w:ascii="Arial" w:hAnsi="Arial" w:cs="Arial"/>
          <w:sz w:val="22"/>
        </w:rPr>
        <w:t>FS_NR_ENDC_combo_rules</w:t>
      </w:r>
      <w:proofErr w:type="spellEnd"/>
      <w:r w:rsidR="00CC2206" w:rsidRPr="00CC2206">
        <w:rPr>
          <w:rFonts w:ascii="Arial" w:hAnsi="Arial" w:cs="Arial"/>
          <w:sz w:val="22"/>
        </w:rPr>
        <w:t>]</w:t>
      </w:r>
    </w:p>
    <w:p w14:paraId="4FC89FDB" w14:textId="270B06D1" w:rsidR="0090355C" w:rsidRPr="00A62DA7" w:rsidRDefault="00675C27" w:rsidP="0090355C">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ED28C9">
        <w:rPr>
          <w:rFonts w:ascii="Arial" w:eastAsia="SimSun" w:hAnsi="Arial" w:cs="Arial"/>
          <w:sz w:val="22"/>
          <w:lang w:eastAsia="zh-CN"/>
        </w:rPr>
        <w:t>Approval</w:t>
      </w:r>
      <w:bookmarkEnd w:id="0"/>
      <w:bookmarkEnd w:id="1"/>
      <w:r w:rsidR="0090355C" w:rsidRPr="0090355C">
        <w:rPr>
          <w:rFonts w:ascii="Arial" w:eastAsia="SimSun" w:hAnsi="Arial" w:cs="Arial"/>
          <w:sz w:val="22"/>
          <w:lang w:eastAsia="zh-CN"/>
        </w:rPr>
        <w:t xml:space="preserve"> </w:t>
      </w:r>
    </w:p>
    <w:p w14:paraId="5EA980AE" w14:textId="77777777" w:rsidR="0090355C" w:rsidRDefault="0090355C" w:rsidP="0090355C">
      <w:pPr>
        <w:pStyle w:val="Heading1"/>
        <w:numPr>
          <w:ilvl w:val="0"/>
          <w:numId w:val="25"/>
        </w:numPr>
        <w:ind w:hanging="720"/>
        <w:jc w:val="both"/>
        <w:rPr>
          <w:rFonts w:eastAsia="SimSun"/>
          <w:lang w:eastAsia="zh-CN"/>
        </w:rPr>
      </w:pPr>
      <w:r>
        <w:rPr>
          <w:rFonts w:eastAsia="SimSun" w:hint="eastAsia"/>
          <w:lang w:eastAsia="zh-CN"/>
        </w:rPr>
        <w:t>Introduction</w:t>
      </w:r>
    </w:p>
    <w:p w14:paraId="27BA712C" w14:textId="20980F6F" w:rsidR="0090355C" w:rsidRDefault="0090355C" w:rsidP="0090355C">
      <w:pPr>
        <w:spacing w:after="0"/>
        <w:jc w:val="both"/>
        <w:rPr>
          <w:rFonts w:eastAsia="SimSun"/>
          <w:lang w:eastAsia="zh-CN"/>
        </w:rPr>
      </w:pPr>
      <w:r>
        <w:rPr>
          <w:rFonts w:eastAsia="SimSun"/>
          <w:lang w:eastAsia="zh-CN"/>
        </w:rPr>
        <w:t xml:space="preserve">In R4#101b-e, it was proposed in [1] that the band combination “not for block approval” aspects are captured in </w:t>
      </w:r>
      <w:r w:rsidRPr="00165034">
        <w:t>TR 38.862</w:t>
      </w:r>
      <w:r>
        <w:t>. In the email summary [2] it was agreed that a TP should be provided to capture these aspects and some technical guidelines on MS</w:t>
      </w:r>
      <w:r w:rsidR="007864AB">
        <w:t>D</w:t>
      </w:r>
      <w:r>
        <w:t xml:space="preserve"> due to IMD or triple beat issues when UL configurations included intra-band UL CA</w:t>
      </w:r>
      <w:r>
        <w:rPr>
          <w:lang w:eastAsia="zh-CN"/>
        </w:rPr>
        <w:t>. In this contribution we provide the suggested texts and TR re-organization to introduce the aspects pertaining to band combinations not for block approval.</w:t>
      </w:r>
    </w:p>
    <w:p w14:paraId="36947648" w14:textId="77777777" w:rsidR="0090355C" w:rsidRDefault="0090355C" w:rsidP="0090355C">
      <w:pPr>
        <w:pStyle w:val="Heading1"/>
        <w:numPr>
          <w:ilvl w:val="0"/>
          <w:numId w:val="25"/>
        </w:numPr>
        <w:pBdr>
          <w:top w:val="single" w:sz="12" w:space="5" w:color="auto"/>
        </w:pBdr>
        <w:ind w:hanging="720"/>
        <w:jc w:val="both"/>
        <w:rPr>
          <w:rFonts w:eastAsia="SimSun"/>
          <w:lang w:eastAsia="zh-CN"/>
        </w:rPr>
      </w:pPr>
      <w:r>
        <w:rPr>
          <w:rFonts w:eastAsia="SimSun" w:hint="eastAsia"/>
          <w:lang w:eastAsia="zh-CN"/>
        </w:rPr>
        <w:t>Discussion</w:t>
      </w:r>
    </w:p>
    <w:p w14:paraId="788A8510" w14:textId="77777777" w:rsidR="0090355C" w:rsidRPr="003A025B" w:rsidRDefault="0090355C" w:rsidP="0090355C">
      <w:pPr>
        <w:spacing w:after="0"/>
      </w:pPr>
      <w:r w:rsidRPr="003A025B">
        <w:rPr>
          <w:rFonts w:eastAsia="SimSun"/>
          <w:lang w:eastAsia="zh-CN"/>
        </w:rPr>
        <w:t xml:space="preserve">In the email summary for </w:t>
      </w:r>
      <w:proofErr w:type="spellStart"/>
      <w:r w:rsidRPr="003A025B">
        <w:t>FS_BC_handling</w:t>
      </w:r>
      <w:proofErr w:type="spellEnd"/>
      <w:r w:rsidRPr="003A025B">
        <w:t xml:space="preserve"> [2] the following is agreed:</w:t>
      </w:r>
    </w:p>
    <w:p w14:paraId="751FC001" w14:textId="77777777" w:rsidR="0090355C" w:rsidRPr="003A025B" w:rsidRDefault="0090355C" w:rsidP="0090355C">
      <w:pPr>
        <w:spacing w:after="0"/>
      </w:pPr>
    </w:p>
    <w:p w14:paraId="5E15D6AE" w14:textId="77777777" w:rsidR="0090355C" w:rsidRPr="003A025B" w:rsidRDefault="0090355C" w:rsidP="0090355C">
      <w:pPr>
        <w:pStyle w:val="ListParagraph"/>
        <w:numPr>
          <w:ilvl w:val="0"/>
          <w:numId w:val="15"/>
        </w:numPr>
        <w:contextualSpacing w:val="0"/>
        <w:rPr>
          <w:rFonts w:asciiTheme="minorHAnsi" w:hAnsiTheme="minorHAnsi" w:cstheme="minorHAnsi"/>
          <w:b/>
          <w:bCs/>
          <w:i/>
          <w:color w:val="0070C0"/>
          <w:u w:val="single"/>
          <w:lang w:eastAsia="ko-KR"/>
        </w:rPr>
      </w:pPr>
      <w:r w:rsidRPr="003A025B">
        <w:rPr>
          <w:rFonts w:asciiTheme="minorHAnsi" w:hAnsiTheme="minorHAnsi" w:cstheme="minorHAnsi"/>
          <w:b/>
          <w:bCs/>
          <w:i/>
          <w:color w:val="0070C0"/>
          <w:highlight w:val="cyan"/>
          <w:u w:val="single"/>
          <w:lang w:eastAsia="ko-KR"/>
        </w:rPr>
        <w:t>Sub-topic #2-1 (2</w:t>
      </w:r>
      <w:r w:rsidRPr="003A025B">
        <w:rPr>
          <w:rFonts w:asciiTheme="minorHAnsi" w:hAnsiTheme="minorHAnsi" w:cstheme="minorHAnsi"/>
          <w:b/>
          <w:bCs/>
          <w:i/>
          <w:color w:val="0070C0"/>
          <w:highlight w:val="cyan"/>
          <w:u w:val="single"/>
          <w:vertAlign w:val="superscript"/>
          <w:lang w:eastAsia="ko-KR"/>
        </w:rPr>
        <w:t>nd</w:t>
      </w:r>
      <w:r w:rsidRPr="003A025B">
        <w:rPr>
          <w:rFonts w:asciiTheme="minorHAnsi" w:hAnsiTheme="minorHAnsi" w:cstheme="minorHAnsi"/>
          <w:b/>
          <w:bCs/>
          <w:i/>
          <w:color w:val="0070C0"/>
          <w:highlight w:val="cyan"/>
          <w:u w:val="single"/>
          <w:lang w:eastAsia="ko-KR"/>
        </w:rPr>
        <w:t xml:space="preserve"> round)</w:t>
      </w:r>
      <w:r w:rsidRPr="003A025B">
        <w:rPr>
          <w:rFonts w:asciiTheme="minorHAnsi" w:hAnsiTheme="minorHAnsi" w:cstheme="minorHAnsi"/>
          <w:b/>
          <w:bCs/>
          <w:i/>
          <w:color w:val="0070C0"/>
          <w:u w:val="single"/>
          <w:lang w:eastAsia="ko-KR"/>
        </w:rPr>
        <w:t xml:space="preserve">  Rules for band combinations not for block approval</w:t>
      </w:r>
    </w:p>
    <w:p w14:paraId="06D9B5D8" w14:textId="77777777" w:rsidR="0090355C" w:rsidRPr="003A025B" w:rsidRDefault="0090355C" w:rsidP="0090355C">
      <w:pPr>
        <w:rPr>
          <w:i/>
          <w:color w:val="0070C0"/>
        </w:rPr>
      </w:pPr>
      <w:r w:rsidRPr="003A025B">
        <w:rPr>
          <w:rFonts w:hint="eastAsia"/>
          <w:i/>
          <w:color w:val="0070C0"/>
        </w:rPr>
        <w:t>Tentative agreements:</w:t>
      </w:r>
    </w:p>
    <w:p w14:paraId="6921D0C5" w14:textId="77777777" w:rsidR="0090355C" w:rsidRPr="003A025B" w:rsidRDefault="0090355C" w:rsidP="0090355C">
      <w:pPr>
        <w:rPr>
          <w:i/>
          <w:iCs/>
          <w:color w:val="0070C0"/>
          <w:highlight w:val="green"/>
        </w:rPr>
      </w:pPr>
      <w:r w:rsidRPr="003A025B">
        <w:rPr>
          <w:i/>
          <w:color w:val="0070C0"/>
          <w:highlight w:val="green"/>
        </w:rPr>
        <w:t xml:space="preserve">A TP </w:t>
      </w:r>
      <w:r w:rsidRPr="003A025B">
        <w:rPr>
          <w:rFonts w:hint="eastAsia"/>
          <w:i/>
          <w:color w:val="0070C0"/>
          <w:highlight w:val="green"/>
        </w:rPr>
        <w:t>i</w:t>
      </w:r>
      <w:r w:rsidRPr="003A025B">
        <w:rPr>
          <w:i/>
          <w:color w:val="0070C0"/>
          <w:highlight w:val="green"/>
        </w:rPr>
        <w:t>s recommended at next meeting. The following content is suggested to be included in the TP.</w:t>
      </w:r>
    </w:p>
    <w:p w14:paraId="51530356" w14:textId="77777777" w:rsidR="0090355C" w:rsidRPr="003A025B" w:rsidRDefault="0090355C" w:rsidP="0090355C">
      <w:pPr>
        <w:pStyle w:val="ListParagraph"/>
        <w:numPr>
          <w:ilvl w:val="0"/>
          <w:numId w:val="16"/>
        </w:numPr>
        <w:spacing w:after="0"/>
        <w:contextualSpacing w:val="0"/>
        <w:rPr>
          <w:rFonts w:eastAsiaTheme="minorEastAsia"/>
          <w:color w:val="0070C0"/>
          <w:highlight w:val="green"/>
        </w:rPr>
      </w:pPr>
      <w:r w:rsidRPr="003A025B">
        <w:rPr>
          <w:rFonts w:eastAsiaTheme="minorEastAsia"/>
          <w:color w:val="0070C0"/>
          <w:highlight w:val="green"/>
        </w:rPr>
        <w:t>List of agreed cases “not for block approval” and the justification</w:t>
      </w:r>
    </w:p>
    <w:p w14:paraId="78B3D80D" w14:textId="77777777" w:rsidR="0090355C" w:rsidRPr="003A025B" w:rsidRDefault="0090355C" w:rsidP="0090355C">
      <w:pPr>
        <w:pStyle w:val="ListParagraph"/>
        <w:numPr>
          <w:ilvl w:val="0"/>
          <w:numId w:val="16"/>
        </w:numPr>
        <w:spacing w:after="0"/>
        <w:contextualSpacing w:val="0"/>
        <w:rPr>
          <w:rFonts w:eastAsiaTheme="minorEastAsia"/>
          <w:color w:val="0070C0"/>
          <w:highlight w:val="green"/>
        </w:rPr>
      </w:pPr>
      <w:r w:rsidRPr="003A025B">
        <w:rPr>
          <w:rFonts w:eastAsiaTheme="minorEastAsia"/>
          <w:color w:val="0070C0"/>
          <w:highlight w:val="green"/>
        </w:rPr>
        <w:t>Overview of specification framework and associated technical guidelines for stable cases:</w:t>
      </w:r>
    </w:p>
    <w:p w14:paraId="26745473" w14:textId="77777777" w:rsidR="0090355C" w:rsidRPr="003A025B" w:rsidRDefault="0090355C" w:rsidP="0090355C">
      <w:pPr>
        <w:pStyle w:val="ListParagraph"/>
        <w:numPr>
          <w:ilvl w:val="1"/>
          <w:numId w:val="16"/>
        </w:numPr>
        <w:spacing w:after="0"/>
        <w:contextualSpacing w:val="0"/>
        <w:rPr>
          <w:rFonts w:eastAsiaTheme="minorEastAsia"/>
          <w:color w:val="0070C0"/>
          <w:highlight w:val="green"/>
        </w:rPr>
      </w:pPr>
      <w:r w:rsidRPr="003A025B">
        <w:rPr>
          <w:rFonts w:eastAsiaTheme="minorEastAsia"/>
          <w:color w:val="0070C0"/>
          <w:highlight w:val="green"/>
        </w:rPr>
        <w:t>MSD due to IMD of intra-band UL CA in UL configuration (</w:t>
      </w:r>
      <w:proofErr w:type="spellStart"/>
      <w:r w:rsidRPr="003A025B">
        <w:rPr>
          <w:rFonts w:eastAsiaTheme="minorEastAsia"/>
          <w:color w:val="0070C0"/>
          <w:highlight w:val="green"/>
        </w:rPr>
        <w:t>nXXB</w:t>
      </w:r>
      <w:proofErr w:type="spellEnd"/>
      <w:r w:rsidRPr="003A025B">
        <w:rPr>
          <w:rFonts w:eastAsiaTheme="minorEastAsia"/>
          <w:color w:val="0070C0"/>
          <w:highlight w:val="green"/>
        </w:rPr>
        <w:t xml:space="preserve">, </w:t>
      </w:r>
      <w:proofErr w:type="spellStart"/>
      <w:r w:rsidRPr="003A025B">
        <w:rPr>
          <w:rFonts w:eastAsiaTheme="minorEastAsia"/>
          <w:color w:val="0070C0"/>
          <w:highlight w:val="green"/>
        </w:rPr>
        <w:t>vXXC</w:t>
      </w:r>
      <w:proofErr w:type="spellEnd"/>
      <w:r w:rsidRPr="003A025B">
        <w:rPr>
          <w:rFonts w:eastAsiaTheme="minorEastAsia"/>
          <w:color w:val="0070C0"/>
          <w:highlight w:val="green"/>
        </w:rPr>
        <w:t xml:space="preserve">, </w:t>
      </w:r>
      <w:proofErr w:type="spellStart"/>
      <w:r w:rsidRPr="003A025B">
        <w:rPr>
          <w:rFonts w:eastAsiaTheme="minorEastAsia"/>
          <w:color w:val="0070C0"/>
          <w:highlight w:val="green"/>
        </w:rPr>
        <w:t>nXX</w:t>
      </w:r>
      <w:proofErr w:type="spellEnd"/>
      <w:r w:rsidRPr="003A025B">
        <w:rPr>
          <w:rFonts w:eastAsiaTheme="minorEastAsia"/>
          <w:color w:val="0070C0"/>
          <w:highlight w:val="green"/>
        </w:rPr>
        <w:t>(2A) for both intra-band and inter-band combinations</w:t>
      </w:r>
    </w:p>
    <w:p w14:paraId="57D87EA4" w14:textId="77777777" w:rsidR="0090355C" w:rsidRPr="003A025B" w:rsidRDefault="0090355C" w:rsidP="0090355C">
      <w:pPr>
        <w:pStyle w:val="ListParagraph"/>
        <w:numPr>
          <w:ilvl w:val="1"/>
          <w:numId w:val="16"/>
        </w:numPr>
        <w:spacing w:after="0"/>
        <w:contextualSpacing w:val="0"/>
        <w:rPr>
          <w:rFonts w:eastAsiaTheme="minorEastAsia"/>
          <w:color w:val="0070C0"/>
          <w:highlight w:val="green"/>
        </w:rPr>
      </w:pPr>
      <w:r w:rsidRPr="003A025B">
        <w:rPr>
          <w:rFonts w:eastAsiaTheme="minorEastAsia"/>
          <w:color w:val="0070C0"/>
          <w:highlight w:val="green"/>
        </w:rPr>
        <w:t>MSD due to cross-band isolation for LB-LB cases (note that guidelines may be applicable more generically)</w:t>
      </w:r>
    </w:p>
    <w:p w14:paraId="277F42A1" w14:textId="77777777" w:rsidR="0090355C" w:rsidRPr="003A025B" w:rsidRDefault="0090355C" w:rsidP="0090355C">
      <w:pPr>
        <w:pStyle w:val="ListParagraph"/>
        <w:numPr>
          <w:ilvl w:val="0"/>
          <w:numId w:val="16"/>
        </w:numPr>
        <w:spacing w:after="0"/>
        <w:contextualSpacing w:val="0"/>
        <w:rPr>
          <w:rFonts w:eastAsiaTheme="minorEastAsia"/>
          <w:color w:val="0070C0"/>
          <w:highlight w:val="green"/>
        </w:rPr>
      </w:pPr>
      <w:r w:rsidRPr="003A025B">
        <w:rPr>
          <w:rFonts w:eastAsiaTheme="minorEastAsia"/>
          <w:color w:val="0070C0"/>
          <w:highlight w:val="green"/>
        </w:rPr>
        <w:t>Status of specification framework and associated technical guidelines for not yet mature cases: MSD due to triple beat 2UL configuration with at least one intra-band contiguous UL</w:t>
      </w:r>
    </w:p>
    <w:p w14:paraId="582BE74A" w14:textId="77777777" w:rsidR="0090355C" w:rsidRPr="003A025B" w:rsidRDefault="0090355C" w:rsidP="0090355C">
      <w:pPr>
        <w:spacing w:after="0"/>
        <w:rPr>
          <w:rFonts w:eastAsia="SimSun"/>
          <w:lang w:eastAsia="zh-CN"/>
        </w:rPr>
      </w:pPr>
    </w:p>
    <w:p w14:paraId="2754E2B1" w14:textId="77777777" w:rsidR="0090355C" w:rsidRPr="003A025B" w:rsidRDefault="0090355C" w:rsidP="0090355C">
      <w:pPr>
        <w:spacing w:after="0"/>
      </w:pPr>
      <w:r w:rsidRPr="003A025B">
        <w:rPr>
          <w:rFonts w:eastAsia="SimSun"/>
          <w:lang w:eastAsia="zh-CN"/>
        </w:rPr>
        <w:t xml:space="preserve">To introduce these aspects in the latest revision of </w:t>
      </w:r>
      <w:r w:rsidRPr="003A025B">
        <w:t>TR 38.862 [3] we propose the following</w:t>
      </w:r>
    </w:p>
    <w:p w14:paraId="7E896DD9" w14:textId="77777777" w:rsidR="0090355C" w:rsidRPr="003A025B" w:rsidRDefault="0090355C" w:rsidP="0090355C">
      <w:pPr>
        <w:spacing w:after="0"/>
      </w:pPr>
    </w:p>
    <w:p w14:paraId="79481DF5" w14:textId="77777777" w:rsidR="0090355C" w:rsidRPr="003A025B" w:rsidRDefault="0090355C" w:rsidP="0090355C">
      <w:pPr>
        <w:spacing w:after="0"/>
        <w:rPr>
          <w:b/>
        </w:rPr>
      </w:pPr>
      <w:r w:rsidRPr="003A025B">
        <w:rPr>
          <w:b/>
        </w:rPr>
        <w:t>Proposal on TR structure:</w:t>
      </w:r>
    </w:p>
    <w:p w14:paraId="5EB23138" w14:textId="77777777" w:rsidR="0090355C" w:rsidRPr="003A025B" w:rsidRDefault="0090355C" w:rsidP="0090355C">
      <w:pPr>
        <w:pStyle w:val="ListParagraph"/>
        <w:numPr>
          <w:ilvl w:val="0"/>
          <w:numId w:val="17"/>
        </w:numPr>
        <w:spacing w:after="0"/>
        <w:rPr>
          <w:b/>
        </w:rPr>
      </w:pPr>
      <w:r w:rsidRPr="003A025B">
        <w:rPr>
          <w:b/>
        </w:rPr>
        <w:t>Add a section “</w:t>
      </w:r>
      <w:r w:rsidRPr="003A025B">
        <w:rPr>
          <w:rFonts w:hint="eastAsia"/>
          <w:b/>
        </w:rPr>
        <w:t>6</w:t>
      </w:r>
      <w:r w:rsidRPr="003A025B">
        <w:rPr>
          <w:b/>
        </w:rPr>
        <w:t xml:space="preserve">.2.1.2 </w:t>
      </w:r>
      <w:proofErr w:type="gramStart"/>
      <w:r w:rsidRPr="003A025B">
        <w:rPr>
          <w:b/>
        </w:rPr>
        <w:t>The</w:t>
      </w:r>
      <w:proofErr w:type="gramEnd"/>
      <w:r w:rsidRPr="003A025B">
        <w:rPr>
          <w:b/>
        </w:rPr>
        <w:t xml:space="preserve"> workflow on introduction of band combinations not for block approval”. This section covers band combinations not valid and band combinations not for block approval in Release 17.</w:t>
      </w:r>
    </w:p>
    <w:p w14:paraId="75171CDD" w14:textId="77777777" w:rsidR="0090355C" w:rsidRPr="003A025B" w:rsidRDefault="0090355C" w:rsidP="0090355C">
      <w:pPr>
        <w:pStyle w:val="ListParagraph"/>
        <w:numPr>
          <w:ilvl w:val="0"/>
          <w:numId w:val="17"/>
        </w:numPr>
        <w:spacing w:after="0"/>
        <w:rPr>
          <w:b/>
        </w:rPr>
      </w:pPr>
      <w:r w:rsidRPr="003A025B">
        <w:rPr>
          <w:b/>
        </w:rPr>
        <w:t xml:space="preserve">Modify Figure 6.2.1.1-1 to include the band combinations not valid or not for block approval in release 17. The figure may be promoted to before section </w:t>
      </w:r>
      <w:r w:rsidRPr="003A025B">
        <w:rPr>
          <w:rFonts w:hint="eastAsia"/>
          <w:b/>
        </w:rPr>
        <w:t>6</w:t>
      </w:r>
      <w:r w:rsidRPr="003A025B">
        <w:rPr>
          <w:b/>
        </w:rPr>
        <w:t xml:space="preserve">.2.1.1 to represent the whole band combination work flow. </w:t>
      </w:r>
    </w:p>
    <w:p w14:paraId="12BB3D3A" w14:textId="6E2BF3C8" w:rsidR="0090355C" w:rsidRPr="003A025B" w:rsidRDefault="0090355C" w:rsidP="0090355C">
      <w:pPr>
        <w:pStyle w:val="ListParagraph"/>
        <w:numPr>
          <w:ilvl w:val="0"/>
          <w:numId w:val="17"/>
        </w:numPr>
        <w:spacing w:after="0"/>
        <w:rPr>
          <w:b/>
        </w:rPr>
      </w:pPr>
      <w:r w:rsidRPr="003A025B">
        <w:rPr>
          <w:b/>
        </w:rPr>
        <w:t xml:space="preserve">Add a section </w:t>
      </w:r>
      <w:r w:rsidRPr="003A025B">
        <w:rPr>
          <w:b/>
        </w:rPr>
        <w:tab/>
        <w:t>“7.3 Guidelines on introduction of intra-band combinations including intra-band ULCA in their UL configurations”.</w:t>
      </w:r>
      <w:r w:rsidR="00E45ACA">
        <w:rPr>
          <w:b/>
        </w:rPr>
        <w:t xml:space="preserve"> </w:t>
      </w:r>
      <w:r w:rsidRPr="003A025B">
        <w:rPr>
          <w:b/>
        </w:rPr>
        <w:t>Sub-sections will cover the two cases: single band UL IMD related MSD and dual band UL triple beat related MSD.</w:t>
      </w:r>
    </w:p>
    <w:p w14:paraId="3428A620" w14:textId="77777777" w:rsidR="0090355C" w:rsidRDefault="0090355C" w:rsidP="0090355C">
      <w:pPr>
        <w:pStyle w:val="Heading2"/>
        <w:spacing w:after="240"/>
        <w:rPr>
          <w:lang w:eastAsia="zh-CN"/>
        </w:rPr>
      </w:pPr>
      <w:r>
        <w:rPr>
          <w:lang w:eastAsia="zh-CN"/>
        </w:rPr>
        <w:t>2.1 Band combinations not valid or not for block approval in R17</w:t>
      </w:r>
    </w:p>
    <w:p w14:paraId="1679DB1D" w14:textId="77777777" w:rsidR="0090355C" w:rsidRPr="003A025B" w:rsidRDefault="0090355C" w:rsidP="0090355C">
      <w:pPr>
        <w:rPr>
          <w:lang w:eastAsia="zh-CN"/>
        </w:rPr>
      </w:pPr>
      <w:r w:rsidRPr="003A025B">
        <w:rPr>
          <w:lang w:eastAsia="zh-CN"/>
        </w:rPr>
        <w:t>The RAN plenary WF [4] provides the following rules for release 17 band combinations:</w:t>
      </w:r>
    </w:p>
    <w:p w14:paraId="5BD7B7EF" w14:textId="77777777" w:rsidR="0090355C" w:rsidRPr="003A025B" w:rsidRDefault="0090355C" w:rsidP="0090355C">
      <w:pPr>
        <w:spacing w:after="0"/>
        <w:rPr>
          <w:i/>
          <w:lang w:eastAsia="zh-CN"/>
        </w:rPr>
      </w:pPr>
      <w:r w:rsidRPr="003A025B">
        <w:rPr>
          <w:i/>
          <w:lang w:eastAsia="zh-CN"/>
        </w:rPr>
        <w:t>Guidelines for Combinations Not for Block Approval:</w:t>
      </w:r>
    </w:p>
    <w:p w14:paraId="7DB821D7" w14:textId="77777777" w:rsidR="0090355C" w:rsidRPr="003A025B" w:rsidRDefault="0090355C" w:rsidP="0090355C">
      <w:pPr>
        <w:numPr>
          <w:ilvl w:val="0"/>
          <w:numId w:val="18"/>
        </w:numPr>
        <w:tabs>
          <w:tab w:val="num" w:pos="720"/>
        </w:tabs>
        <w:spacing w:after="0"/>
        <w:rPr>
          <w:i/>
          <w:lang w:eastAsia="zh-CN"/>
        </w:rPr>
      </w:pPr>
      <w:r w:rsidRPr="003A025B">
        <w:rPr>
          <w:i/>
          <w:lang w:eastAsia="zh-CN"/>
        </w:rPr>
        <w:t>Intra-band contiguous EN-DC with new bandwidth class, such as classes AC and CB: Need a new feature defined.</w:t>
      </w:r>
    </w:p>
    <w:p w14:paraId="1BF72307" w14:textId="77777777" w:rsidR="0090355C" w:rsidRPr="003A025B" w:rsidRDefault="0090355C" w:rsidP="0090355C">
      <w:pPr>
        <w:numPr>
          <w:ilvl w:val="0"/>
          <w:numId w:val="18"/>
        </w:numPr>
        <w:tabs>
          <w:tab w:val="num" w:pos="720"/>
        </w:tabs>
        <w:spacing w:after="0"/>
        <w:rPr>
          <w:i/>
          <w:lang w:eastAsia="zh-CN"/>
        </w:rPr>
      </w:pPr>
      <w:r w:rsidRPr="003A025B">
        <w:rPr>
          <w:i/>
          <w:lang w:eastAsia="zh-CN"/>
        </w:rPr>
        <w:t>Intra-band UL CA with 2 CCs where A-MPR requirements have not been specified (in basket WID not for block approval)</w:t>
      </w:r>
    </w:p>
    <w:p w14:paraId="73078900" w14:textId="77777777" w:rsidR="0090355C" w:rsidRPr="003A025B" w:rsidRDefault="0090355C" w:rsidP="0090355C">
      <w:pPr>
        <w:numPr>
          <w:ilvl w:val="0"/>
          <w:numId w:val="18"/>
        </w:numPr>
        <w:tabs>
          <w:tab w:val="num" w:pos="720"/>
        </w:tabs>
        <w:spacing w:after="0"/>
        <w:rPr>
          <w:i/>
          <w:lang w:eastAsia="zh-CN"/>
        </w:rPr>
      </w:pPr>
      <w:r w:rsidRPr="003A025B">
        <w:rPr>
          <w:i/>
          <w:lang w:eastAsia="zh-CN"/>
        </w:rPr>
        <w:t>Intra-band contiguous UL CA with 3 CCs (feature not yet defined)</w:t>
      </w:r>
    </w:p>
    <w:p w14:paraId="031FAD74" w14:textId="77777777" w:rsidR="0090355C" w:rsidRPr="003A025B" w:rsidRDefault="0090355C" w:rsidP="0090355C">
      <w:pPr>
        <w:numPr>
          <w:ilvl w:val="0"/>
          <w:numId w:val="18"/>
        </w:numPr>
        <w:tabs>
          <w:tab w:val="num" w:pos="720"/>
        </w:tabs>
        <w:spacing w:after="0"/>
        <w:rPr>
          <w:i/>
          <w:lang w:eastAsia="zh-CN"/>
        </w:rPr>
      </w:pPr>
      <w:r w:rsidRPr="003A025B">
        <w:rPr>
          <w:i/>
          <w:lang w:eastAsia="zh-CN"/>
        </w:rPr>
        <w:t>UL CA with three or more non-contiguous CCs (feature not yet defined) including</w:t>
      </w:r>
    </w:p>
    <w:p w14:paraId="714DF6B5" w14:textId="77777777" w:rsidR="0090355C" w:rsidRPr="003A025B" w:rsidRDefault="0090355C" w:rsidP="0090355C">
      <w:pPr>
        <w:numPr>
          <w:ilvl w:val="1"/>
          <w:numId w:val="18"/>
        </w:numPr>
        <w:tabs>
          <w:tab w:val="num" w:pos="1440"/>
        </w:tabs>
        <w:spacing w:after="0"/>
        <w:rPr>
          <w:i/>
          <w:lang w:eastAsia="zh-CN"/>
        </w:rPr>
      </w:pPr>
      <w:r w:rsidRPr="003A025B">
        <w:rPr>
          <w:i/>
          <w:lang w:eastAsia="zh-CN"/>
        </w:rPr>
        <w:t>Inter-band UL CA with UL in three or more bands</w:t>
      </w:r>
    </w:p>
    <w:p w14:paraId="56FE671B" w14:textId="77777777" w:rsidR="0090355C" w:rsidRPr="003A025B" w:rsidRDefault="0090355C" w:rsidP="0090355C">
      <w:pPr>
        <w:numPr>
          <w:ilvl w:val="1"/>
          <w:numId w:val="18"/>
        </w:numPr>
        <w:tabs>
          <w:tab w:val="num" w:pos="1440"/>
        </w:tabs>
        <w:spacing w:after="0"/>
        <w:rPr>
          <w:i/>
          <w:lang w:eastAsia="zh-CN"/>
        </w:rPr>
      </w:pPr>
      <w:r w:rsidRPr="003A025B">
        <w:rPr>
          <w:i/>
          <w:lang w:eastAsia="zh-CN"/>
        </w:rPr>
        <w:t>Intra-band non-contiguous UL CA with three or more discrete UL CCs</w:t>
      </w:r>
    </w:p>
    <w:p w14:paraId="78C65032" w14:textId="77777777" w:rsidR="0090355C" w:rsidRPr="003A025B" w:rsidRDefault="0090355C" w:rsidP="0090355C">
      <w:pPr>
        <w:numPr>
          <w:ilvl w:val="1"/>
          <w:numId w:val="18"/>
        </w:numPr>
        <w:tabs>
          <w:tab w:val="num" w:pos="1440"/>
        </w:tabs>
        <w:spacing w:after="0"/>
        <w:rPr>
          <w:i/>
          <w:lang w:eastAsia="zh-CN"/>
        </w:rPr>
      </w:pPr>
      <w:r w:rsidRPr="003A025B">
        <w:rPr>
          <w:i/>
          <w:lang w:eastAsia="zh-CN"/>
        </w:rPr>
        <w:t xml:space="preserve">Inter-band UL CA consisting of intra-band non-contiguous UL CA </w:t>
      </w:r>
    </w:p>
    <w:p w14:paraId="6AFF82C0" w14:textId="77777777" w:rsidR="0090355C" w:rsidRPr="003A025B" w:rsidRDefault="0090355C" w:rsidP="0090355C">
      <w:pPr>
        <w:spacing w:after="0"/>
        <w:rPr>
          <w:i/>
          <w:lang w:eastAsia="zh-CN"/>
        </w:rPr>
      </w:pPr>
      <w:r w:rsidRPr="003A025B">
        <w:rPr>
          <w:i/>
          <w:lang w:eastAsia="zh-CN"/>
        </w:rPr>
        <w:t>Way Forward</w:t>
      </w:r>
    </w:p>
    <w:p w14:paraId="6747F1DD" w14:textId="77777777" w:rsidR="0090355C" w:rsidRPr="003A025B" w:rsidRDefault="0090355C" w:rsidP="0090355C">
      <w:pPr>
        <w:numPr>
          <w:ilvl w:val="0"/>
          <w:numId w:val="19"/>
        </w:numPr>
        <w:spacing w:after="0"/>
        <w:rPr>
          <w:i/>
          <w:lang w:eastAsia="zh-CN"/>
        </w:rPr>
      </w:pPr>
      <w:r w:rsidRPr="003A025B">
        <w:rPr>
          <w:i/>
          <w:lang w:eastAsia="zh-CN"/>
        </w:rPr>
        <w:t>Guidelines for Rel-17 FR1 CA/DC combinations approval that RAN4 will develop should be captured in the TR created in the SI on band combination handling.</w:t>
      </w:r>
    </w:p>
    <w:p w14:paraId="4E169DB3" w14:textId="77777777" w:rsidR="0090355C" w:rsidRPr="003A025B" w:rsidRDefault="0090355C" w:rsidP="0090355C">
      <w:pPr>
        <w:numPr>
          <w:ilvl w:val="0"/>
          <w:numId w:val="19"/>
        </w:numPr>
        <w:spacing w:after="0"/>
        <w:rPr>
          <w:i/>
          <w:lang w:eastAsia="zh-CN"/>
        </w:rPr>
      </w:pPr>
      <w:r w:rsidRPr="003A025B">
        <w:rPr>
          <w:i/>
          <w:lang w:eastAsia="zh-CN"/>
        </w:rPr>
        <w:t>The list of guidelines presented in this WF can be used as baseline for further discussions and refining in coming RAN4 meetings.</w:t>
      </w:r>
    </w:p>
    <w:p w14:paraId="54ACC3E1" w14:textId="77777777" w:rsidR="0090355C" w:rsidRPr="003A025B" w:rsidRDefault="0090355C" w:rsidP="0090355C">
      <w:pPr>
        <w:numPr>
          <w:ilvl w:val="0"/>
          <w:numId w:val="19"/>
        </w:numPr>
        <w:spacing w:after="0"/>
        <w:rPr>
          <w:i/>
          <w:lang w:eastAsia="zh-CN"/>
        </w:rPr>
      </w:pPr>
      <w:r w:rsidRPr="003A025B">
        <w:rPr>
          <w:i/>
          <w:lang w:eastAsia="zh-CN"/>
        </w:rPr>
        <w:lastRenderedPageBreak/>
        <w:t>Dedicated agenda in coming RAN4 meetings can be arranged by RAN4 Chairman for guidelines which require further discussions.</w:t>
      </w:r>
    </w:p>
    <w:p w14:paraId="02E35F24" w14:textId="77777777" w:rsidR="0090355C" w:rsidRPr="003A025B" w:rsidRDefault="0090355C" w:rsidP="0090355C">
      <w:pPr>
        <w:spacing w:after="0"/>
        <w:rPr>
          <w:lang w:eastAsia="zh-CN"/>
        </w:rPr>
      </w:pPr>
    </w:p>
    <w:p w14:paraId="67C597BB" w14:textId="77777777" w:rsidR="0090355C" w:rsidRPr="003A025B" w:rsidRDefault="0090355C" w:rsidP="0090355C">
      <w:pPr>
        <w:rPr>
          <w:lang w:eastAsia="zh-CN"/>
        </w:rPr>
      </w:pPr>
      <w:r w:rsidRPr="003A025B">
        <w:rPr>
          <w:lang w:eastAsia="zh-CN"/>
        </w:rPr>
        <w:t>As suggested in the RAN way forward, the band combinations cases “not for block approval was further refined in RAN4 in [5]:</w:t>
      </w:r>
    </w:p>
    <w:p w14:paraId="225ACEDC" w14:textId="77777777" w:rsidR="0090355C" w:rsidRPr="003A025B" w:rsidRDefault="0090355C" w:rsidP="0090355C">
      <w:pPr>
        <w:spacing w:after="0"/>
        <w:rPr>
          <w:i/>
          <w:lang w:eastAsia="zh-CN"/>
        </w:rPr>
      </w:pPr>
      <w:r w:rsidRPr="003A025B">
        <w:rPr>
          <w:i/>
          <w:lang w:eastAsia="zh-CN"/>
        </w:rPr>
        <w:t>FR1 Band Combinations Not for Block Approval</w:t>
      </w:r>
    </w:p>
    <w:p w14:paraId="10BE83F3" w14:textId="77777777" w:rsidR="0090355C" w:rsidRPr="003A025B" w:rsidRDefault="0090355C" w:rsidP="0090355C">
      <w:pPr>
        <w:numPr>
          <w:ilvl w:val="0"/>
          <w:numId w:val="22"/>
        </w:numPr>
        <w:spacing w:after="0"/>
        <w:rPr>
          <w:i/>
          <w:lang w:eastAsia="zh-CN"/>
        </w:rPr>
      </w:pPr>
      <w:r w:rsidRPr="003A025B">
        <w:rPr>
          <w:i/>
          <w:lang w:eastAsia="zh-CN"/>
        </w:rPr>
        <w:t xml:space="preserve">Inter-band DL CA with intra-band contiguous or non-contiguous UL CA which has potential IMD impact to the simultaneous </w:t>
      </w:r>
      <w:proofErr w:type="spellStart"/>
      <w:r w:rsidRPr="003A025B">
        <w:rPr>
          <w:i/>
          <w:lang w:eastAsia="zh-CN"/>
        </w:rPr>
        <w:t>Tx</w:t>
      </w:r>
      <w:proofErr w:type="spellEnd"/>
      <w:r w:rsidRPr="003A025B">
        <w:rPr>
          <w:i/>
          <w:lang w:eastAsia="zh-CN"/>
        </w:rPr>
        <w:t xml:space="preserve">/Rx cross-band DL. No simultaneous </w:t>
      </w:r>
      <w:proofErr w:type="spellStart"/>
      <w:r w:rsidRPr="003A025B">
        <w:rPr>
          <w:i/>
          <w:lang w:eastAsia="zh-CN"/>
        </w:rPr>
        <w:t>Tx</w:t>
      </w:r>
      <w:proofErr w:type="spellEnd"/>
      <w:r w:rsidRPr="003A025B">
        <w:rPr>
          <w:i/>
          <w:lang w:eastAsia="zh-CN"/>
        </w:rPr>
        <w:t>/Rx to victim DL band is still applicable to block approval with a clarification note in the TP.</w:t>
      </w:r>
    </w:p>
    <w:p w14:paraId="77D8B354" w14:textId="77777777" w:rsidR="0090355C" w:rsidRPr="003A025B" w:rsidRDefault="0090355C" w:rsidP="0090355C">
      <w:pPr>
        <w:numPr>
          <w:ilvl w:val="1"/>
          <w:numId w:val="22"/>
        </w:numPr>
        <w:spacing w:after="0"/>
        <w:rPr>
          <w:i/>
          <w:lang w:eastAsia="zh-CN"/>
        </w:rPr>
      </w:pPr>
      <w:r w:rsidRPr="003A025B">
        <w:rPr>
          <w:i/>
          <w:lang w:eastAsia="zh-CN"/>
        </w:rPr>
        <w:t>Develop IMD analysis framework and related MSD specification tables.</w:t>
      </w:r>
    </w:p>
    <w:p w14:paraId="4F64843E" w14:textId="77777777" w:rsidR="0090355C" w:rsidRPr="003A025B" w:rsidRDefault="0090355C" w:rsidP="0090355C">
      <w:pPr>
        <w:numPr>
          <w:ilvl w:val="1"/>
          <w:numId w:val="22"/>
        </w:numPr>
        <w:spacing w:after="0"/>
        <w:rPr>
          <w:i/>
          <w:lang w:eastAsia="zh-CN"/>
        </w:rPr>
      </w:pPr>
      <w:r w:rsidRPr="003A025B">
        <w:rPr>
          <w:i/>
          <w:lang w:eastAsia="zh-CN"/>
        </w:rPr>
        <w:t xml:space="preserve">Example: </w:t>
      </w:r>
      <w:proofErr w:type="spellStart"/>
      <w:r w:rsidRPr="003A025B">
        <w:rPr>
          <w:i/>
          <w:lang w:eastAsia="zh-CN"/>
        </w:rPr>
        <w:t>CA_nX-nY</w:t>
      </w:r>
      <w:proofErr w:type="spellEnd"/>
      <w:r w:rsidRPr="003A025B">
        <w:rPr>
          <w:i/>
          <w:lang w:eastAsia="zh-CN"/>
        </w:rPr>
        <w:t xml:space="preserve">(2A) or </w:t>
      </w:r>
      <w:proofErr w:type="spellStart"/>
      <w:r w:rsidRPr="003A025B">
        <w:rPr>
          <w:i/>
          <w:lang w:eastAsia="zh-CN"/>
        </w:rPr>
        <w:t>CA_nX-nY</w:t>
      </w:r>
      <w:proofErr w:type="spellEnd"/>
      <w:r w:rsidRPr="003A025B">
        <w:rPr>
          <w:i/>
          <w:lang w:eastAsia="zh-CN"/>
        </w:rPr>
        <w:t>(2A)-</w:t>
      </w:r>
      <w:proofErr w:type="spellStart"/>
      <w:r w:rsidRPr="003A025B">
        <w:rPr>
          <w:i/>
          <w:lang w:eastAsia="zh-CN"/>
        </w:rPr>
        <w:t>nZ</w:t>
      </w:r>
      <w:proofErr w:type="spellEnd"/>
      <w:r w:rsidRPr="003A025B">
        <w:rPr>
          <w:i/>
          <w:lang w:eastAsia="zh-CN"/>
        </w:rPr>
        <w:t xml:space="preserve"> with UL </w:t>
      </w:r>
      <w:proofErr w:type="spellStart"/>
      <w:r w:rsidRPr="003A025B">
        <w:rPr>
          <w:i/>
          <w:lang w:eastAsia="zh-CN"/>
        </w:rPr>
        <w:t>CA_nY</w:t>
      </w:r>
      <w:proofErr w:type="spellEnd"/>
      <w:r w:rsidRPr="003A025B">
        <w:rPr>
          <w:i/>
          <w:lang w:eastAsia="zh-CN"/>
        </w:rPr>
        <w:t xml:space="preserve">(2A) </w:t>
      </w:r>
    </w:p>
    <w:p w14:paraId="5E32198F" w14:textId="77777777" w:rsidR="0090355C" w:rsidRPr="003A025B" w:rsidRDefault="0090355C" w:rsidP="0090355C">
      <w:pPr>
        <w:numPr>
          <w:ilvl w:val="0"/>
          <w:numId w:val="22"/>
        </w:numPr>
        <w:spacing w:after="0"/>
        <w:rPr>
          <w:i/>
          <w:lang w:eastAsia="zh-CN"/>
        </w:rPr>
      </w:pPr>
      <w:r w:rsidRPr="003A025B">
        <w:rPr>
          <w:i/>
          <w:lang w:eastAsia="zh-CN"/>
        </w:rPr>
        <w:t xml:space="preserve">Inter-band combinations with three UL CCs in two bands. If more than one CC in one band, the CC should be contiguous. No simultaneous </w:t>
      </w:r>
      <w:proofErr w:type="spellStart"/>
      <w:r w:rsidRPr="003A025B">
        <w:rPr>
          <w:i/>
          <w:lang w:eastAsia="zh-CN"/>
        </w:rPr>
        <w:t>Tx</w:t>
      </w:r>
      <w:proofErr w:type="spellEnd"/>
      <w:r w:rsidRPr="003A025B">
        <w:rPr>
          <w:i/>
          <w:lang w:eastAsia="zh-CN"/>
        </w:rPr>
        <w:t>/Rx to victim DL band is still applicable to block approval with a clarification note in the TP.</w:t>
      </w:r>
    </w:p>
    <w:p w14:paraId="430B7763" w14:textId="77777777" w:rsidR="0090355C" w:rsidRPr="003A025B" w:rsidRDefault="0090355C" w:rsidP="0090355C">
      <w:pPr>
        <w:numPr>
          <w:ilvl w:val="1"/>
          <w:numId w:val="22"/>
        </w:numPr>
        <w:spacing w:after="0"/>
        <w:rPr>
          <w:i/>
          <w:lang w:eastAsia="zh-CN"/>
        </w:rPr>
      </w:pPr>
      <w:r w:rsidRPr="003A025B">
        <w:rPr>
          <w:i/>
          <w:lang w:eastAsia="zh-CN"/>
        </w:rPr>
        <w:t>Triple-beat analysis should be provided for two and three DL band cases for cross-band MSD in simultaneous TX/RX DL bands.</w:t>
      </w:r>
    </w:p>
    <w:p w14:paraId="29EFF525" w14:textId="77777777" w:rsidR="0090355C" w:rsidRPr="003A025B" w:rsidRDefault="0090355C" w:rsidP="0090355C">
      <w:pPr>
        <w:numPr>
          <w:ilvl w:val="1"/>
          <w:numId w:val="22"/>
        </w:numPr>
        <w:spacing w:after="0"/>
        <w:rPr>
          <w:i/>
          <w:lang w:eastAsia="zh-CN"/>
        </w:rPr>
      </w:pPr>
      <w:r w:rsidRPr="003A025B">
        <w:rPr>
          <w:i/>
          <w:lang w:eastAsia="zh-CN"/>
        </w:rPr>
        <w:t>Develop IMD and triple-beat analysis framework and related MSD specification tables with three UL CC cases as a priority.</w:t>
      </w:r>
    </w:p>
    <w:p w14:paraId="759C60A8" w14:textId="77777777" w:rsidR="0090355C" w:rsidRPr="003A025B" w:rsidRDefault="0090355C" w:rsidP="0090355C">
      <w:pPr>
        <w:numPr>
          <w:ilvl w:val="1"/>
          <w:numId w:val="22"/>
        </w:numPr>
        <w:spacing w:after="0"/>
        <w:rPr>
          <w:i/>
          <w:lang w:eastAsia="zh-CN"/>
        </w:rPr>
      </w:pPr>
      <w:r w:rsidRPr="003A025B">
        <w:rPr>
          <w:i/>
          <w:lang w:eastAsia="zh-CN"/>
        </w:rPr>
        <w:t xml:space="preserve">Example: </w:t>
      </w:r>
      <w:proofErr w:type="spellStart"/>
      <w:r w:rsidRPr="003A025B">
        <w:rPr>
          <w:i/>
          <w:lang w:eastAsia="zh-CN"/>
        </w:rPr>
        <w:t>CA_nX-nYB</w:t>
      </w:r>
      <w:proofErr w:type="spellEnd"/>
      <w:r w:rsidRPr="003A025B">
        <w:rPr>
          <w:i/>
          <w:lang w:eastAsia="zh-CN"/>
        </w:rPr>
        <w:t xml:space="preserve">/C or </w:t>
      </w:r>
      <w:proofErr w:type="spellStart"/>
      <w:r w:rsidRPr="003A025B">
        <w:rPr>
          <w:i/>
          <w:lang w:eastAsia="zh-CN"/>
        </w:rPr>
        <w:t>CA_nX-nYB</w:t>
      </w:r>
      <w:proofErr w:type="spellEnd"/>
      <w:r w:rsidRPr="003A025B">
        <w:rPr>
          <w:i/>
          <w:lang w:eastAsia="zh-CN"/>
        </w:rPr>
        <w:t>/C-</w:t>
      </w:r>
      <w:proofErr w:type="spellStart"/>
      <w:r w:rsidRPr="003A025B">
        <w:rPr>
          <w:i/>
          <w:lang w:eastAsia="zh-CN"/>
        </w:rPr>
        <w:t>nZ</w:t>
      </w:r>
      <w:proofErr w:type="spellEnd"/>
      <w:r w:rsidRPr="003A025B">
        <w:rPr>
          <w:i/>
          <w:lang w:eastAsia="zh-CN"/>
        </w:rPr>
        <w:t xml:space="preserve"> with UL </w:t>
      </w:r>
      <w:proofErr w:type="spellStart"/>
      <w:r w:rsidRPr="003A025B">
        <w:rPr>
          <w:i/>
          <w:lang w:eastAsia="zh-CN"/>
        </w:rPr>
        <w:t>CA_nX-nYB</w:t>
      </w:r>
      <w:proofErr w:type="spellEnd"/>
      <w:r w:rsidRPr="003A025B">
        <w:rPr>
          <w:i/>
          <w:lang w:eastAsia="zh-CN"/>
        </w:rPr>
        <w:t>/C</w:t>
      </w:r>
    </w:p>
    <w:p w14:paraId="0B351388" w14:textId="77777777" w:rsidR="0090355C" w:rsidRPr="003A025B" w:rsidRDefault="0090355C" w:rsidP="0090355C">
      <w:pPr>
        <w:numPr>
          <w:ilvl w:val="0"/>
          <w:numId w:val="22"/>
        </w:numPr>
        <w:spacing w:after="0"/>
        <w:rPr>
          <w:i/>
          <w:lang w:eastAsia="zh-CN"/>
        </w:rPr>
      </w:pPr>
      <w:r w:rsidRPr="003A025B">
        <w:rPr>
          <w:i/>
          <w:lang w:eastAsia="zh-CN"/>
        </w:rPr>
        <w:t>Intra-band UL CA with two CCs where A-MPR requirements have not been specified.</w:t>
      </w:r>
    </w:p>
    <w:p w14:paraId="0E3AFDAF" w14:textId="77777777" w:rsidR="0090355C" w:rsidRPr="003A025B" w:rsidRDefault="0090355C" w:rsidP="0090355C">
      <w:pPr>
        <w:numPr>
          <w:ilvl w:val="0"/>
          <w:numId w:val="22"/>
        </w:numPr>
        <w:spacing w:after="0"/>
        <w:rPr>
          <w:i/>
          <w:lang w:eastAsia="zh-CN"/>
        </w:rPr>
      </w:pPr>
      <w:r w:rsidRPr="003A025B">
        <w:rPr>
          <w:i/>
          <w:lang w:eastAsia="zh-CN"/>
        </w:rPr>
        <w:t>Inter-band combinations with three or more bands below 1 GHz with UL in one or two bands</w:t>
      </w:r>
    </w:p>
    <w:p w14:paraId="0822DBAC" w14:textId="77777777" w:rsidR="0090355C" w:rsidRPr="003A025B" w:rsidRDefault="0090355C" w:rsidP="0090355C">
      <w:pPr>
        <w:numPr>
          <w:ilvl w:val="1"/>
          <w:numId w:val="22"/>
        </w:numPr>
        <w:spacing w:after="0"/>
        <w:rPr>
          <w:i/>
          <w:lang w:eastAsia="zh-CN"/>
        </w:rPr>
      </w:pPr>
      <w:r w:rsidRPr="003A025B">
        <w:rPr>
          <w:i/>
          <w:lang w:eastAsia="zh-CN"/>
        </w:rPr>
        <w:t>Example: DC_8-20_n28</w:t>
      </w:r>
    </w:p>
    <w:p w14:paraId="3C5218B2" w14:textId="77777777" w:rsidR="0090355C" w:rsidRPr="003A025B" w:rsidRDefault="0090355C" w:rsidP="0090355C">
      <w:pPr>
        <w:numPr>
          <w:ilvl w:val="0"/>
          <w:numId w:val="22"/>
        </w:numPr>
        <w:spacing w:after="0"/>
        <w:rPr>
          <w:i/>
          <w:lang w:eastAsia="zh-CN"/>
        </w:rPr>
      </w:pPr>
      <w:r w:rsidRPr="003A025B">
        <w:rPr>
          <w:i/>
          <w:lang w:eastAsia="zh-CN"/>
        </w:rPr>
        <w:t>Inter-band combinations with two bands below 1 GHz and UL in two bands not yet specified in E-UTRA</w:t>
      </w:r>
    </w:p>
    <w:p w14:paraId="348A3BE2" w14:textId="77777777" w:rsidR="0090355C" w:rsidRPr="003A025B" w:rsidRDefault="0090355C" w:rsidP="0090355C">
      <w:pPr>
        <w:numPr>
          <w:ilvl w:val="1"/>
          <w:numId w:val="22"/>
        </w:numPr>
        <w:spacing w:after="0"/>
        <w:rPr>
          <w:i/>
          <w:lang w:eastAsia="zh-CN"/>
        </w:rPr>
      </w:pPr>
      <w:r w:rsidRPr="003A025B">
        <w:rPr>
          <w:i/>
          <w:lang w:eastAsia="zh-CN"/>
        </w:rPr>
        <w:t xml:space="preserve">Example: DC_20_n28 </w:t>
      </w:r>
    </w:p>
    <w:p w14:paraId="36281110" w14:textId="77777777" w:rsidR="0090355C" w:rsidRPr="003A025B" w:rsidRDefault="0090355C" w:rsidP="0090355C">
      <w:pPr>
        <w:numPr>
          <w:ilvl w:val="0"/>
          <w:numId w:val="22"/>
        </w:numPr>
        <w:spacing w:after="0"/>
        <w:rPr>
          <w:i/>
          <w:lang w:eastAsia="zh-CN"/>
        </w:rPr>
      </w:pPr>
      <w:r w:rsidRPr="003A025B">
        <w:rPr>
          <w:i/>
          <w:lang w:eastAsia="zh-CN"/>
        </w:rPr>
        <w:t>Inter-band combinations with three or more bands within 1 – 2.2 GHz with UL in one or two bands not yet specified in E-UTRA.</w:t>
      </w:r>
    </w:p>
    <w:p w14:paraId="3A2362FD" w14:textId="77777777" w:rsidR="0090355C" w:rsidRPr="003A025B" w:rsidRDefault="0090355C" w:rsidP="0090355C">
      <w:pPr>
        <w:numPr>
          <w:ilvl w:val="1"/>
          <w:numId w:val="22"/>
        </w:numPr>
        <w:spacing w:after="0"/>
        <w:rPr>
          <w:i/>
          <w:lang w:eastAsia="zh-CN"/>
        </w:rPr>
      </w:pPr>
      <w:r w:rsidRPr="003A025B">
        <w:rPr>
          <w:i/>
          <w:lang w:eastAsia="zh-CN"/>
        </w:rPr>
        <w:t>Example: CA_1A-3A-11A (already specified in E-UTRA, for illustration only)</w:t>
      </w:r>
    </w:p>
    <w:p w14:paraId="7A994505" w14:textId="77777777" w:rsidR="0090355C" w:rsidRPr="003A025B" w:rsidRDefault="0090355C" w:rsidP="0090355C">
      <w:pPr>
        <w:spacing w:after="0"/>
        <w:rPr>
          <w:i/>
          <w:lang w:eastAsia="zh-CN"/>
        </w:rPr>
      </w:pPr>
      <w:r w:rsidRPr="003A025B">
        <w:rPr>
          <w:i/>
          <w:lang w:eastAsia="zh-CN"/>
        </w:rPr>
        <w:t>FR1 Band Combinations Not Allowed in R17</w:t>
      </w:r>
    </w:p>
    <w:p w14:paraId="64F9CB19" w14:textId="77777777" w:rsidR="0090355C" w:rsidRPr="003A025B" w:rsidRDefault="0090355C" w:rsidP="0090355C">
      <w:pPr>
        <w:numPr>
          <w:ilvl w:val="0"/>
          <w:numId w:val="23"/>
        </w:numPr>
        <w:spacing w:after="0"/>
        <w:rPr>
          <w:i/>
          <w:lang w:eastAsia="zh-CN"/>
        </w:rPr>
      </w:pPr>
      <w:r w:rsidRPr="003A025B">
        <w:rPr>
          <w:i/>
          <w:lang w:eastAsia="zh-CN"/>
        </w:rPr>
        <w:t>Intra-band contiguous EN-DC with new bandwidth class, such as classes AC and CB: Need a new feature defined.</w:t>
      </w:r>
    </w:p>
    <w:p w14:paraId="5DF168B4" w14:textId="77777777" w:rsidR="0090355C" w:rsidRPr="003A025B" w:rsidRDefault="0090355C" w:rsidP="0090355C">
      <w:pPr>
        <w:numPr>
          <w:ilvl w:val="0"/>
          <w:numId w:val="23"/>
        </w:numPr>
        <w:spacing w:after="0"/>
        <w:rPr>
          <w:i/>
          <w:lang w:eastAsia="zh-CN"/>
        </w:rPr>
      </w:pPr>
      <w:r w:rsidRPr="003A025B">
        <w:rPr>
          <w:i/>
          <w:lang w:eastAsia="zh-CN"/>
        </w:rPr>
        <w:t>Intra-band contiguous UL CA with three CCs (feature not yet defined)</w:t>
      </w:r>
    </w:p>
    <w:p w14:paraId="114AAD71" w14:textId="77777777" w:rsidR="0090355C" w:rsidRPr="003A025B" w:rsidRDefault="0090355C" w:rsidP="0090355C">
      <w:pPr>
        <w:numPr>
          <w:ilvl w:val="0"/>
          <w:numId w:val="23"/>
        </w:numPr>
        <w:spacing w:after="0"/>
        <w:rPr>
          <w:i/>
          <w:lang w:eastAsia="zh-CN"/>
        </w:rPr>
      </w:pPr>
      <w:r w:rsidRPr="003A025B">
        <w:rPr>
          <w:i/>
          <w:lang w:eastAsia="zh-CN"/>
        </w:rPr>
        <w:t>UL CA with three or more non-contiguous CCs (feature not yet defined) including</w:t>
      </w:r>
    </w:p>
    <w:p w14:paraId="78EC78AD" w14:textId="77777777" w:rsidR="0090355C" w:rsidRPr="003A025B" w:rsidRDefault="0090355C" w:rsidP="0090355C">
      <w:pPr>
        <w:numPr>
          <w:ilvl w:val="1"/>
          <w:numId w:val="23"/>
        </w:numPr>
        <w:spacing w:after="0"/>
        <w:rPr>
          <w:i/>
          <w:lang w:eastAsia="zh-CN"/>
        </w:rPr>
      </w:pPr>
      <w:r w:rsidRPr="003A025B">
        <w:rPr>
          <w:i/>
          <w:lang w:eastAsia="zh-CN"/>
        </w:rPr>
        <w:t>Inter-band UL CA with UL in three or more bands</w:t>
      </w:r>
    </w:p>
    <w:p w14:paraId="22DE80A2" w14:textId="77777777" w:rsidR="0090355C" w:rsidRPr="003A025B" w:rsidRDefault="0090355C" w:rsidP="0090355C">
      <w:pPr>
        <w:numPr>
          <w:ilvl w:val="1"/>
          <w:numId w:val="23"/>
        </w:numPr>
        <w:spacing w:after="0"/>
        <w:rPr>
          <w:i/>
          <w:lang w:eastAsia="zh-CN"/>
        </w:rPr>
      </w:pPr>
      <w:r w:rsidRPr="003A025B">
        <w:rPr>
          <w:i/>
          <w:lang w:eastAsia="zh-CN"/>
        </w:rPr>
        <w:t>Intra-band non-contiguous UL CA with three or more discrete UL CCs</w:t>
      </w:r>
    </w:p>
    <w:p w14:paraId="4CF97D06" w14:textId="77777777" w:rsidR="0090355C" w:rsidRPr="003A025B" w:rsidRDefault="0090355C" w:rsidP="0090355C">
      <w:pPr>
        <w:numPr>
          <w:ilvl w:val="1"/>
          <w:numId w:val="23"/>
        </w:numPr>
        <w:spacing w:after="0"/>
        <w:rPr>
          <w:i/>
          <w:lang w:eastAsia="zh-CN"/>
        </w:rPr>
      </w:pPr>
      <w:r w:rsidRPr="003A025B">
        <w:rPr>
          <w:i/>
          <w:lang w:eastAsia="zh-CN"/>
        </w:rPr>
        <w:t>Inter-band UL CA consisting of intra-band non-contiguous UL CA</w:t>
      </w:r>
    </w:p>
    <w:p w14:paraId="1A3E3589" w14:textId="77777777" w:rsidR="0090355C" w:rsidRPr="003A025B" w:rsidRDefault="0090355C" w:rsidP="0090355C">
      <w:pPr>
        <w:numPr>
          <w:ilvl w:val="0"/>
          <w:numId w:val="23"/>
        </w:numPr>
        <w:spacing w:after="0"/>
        <w:rPr>
          <w:i/>
          <w:lang w:eastAsia="zh-CN"/>
        </w:rPr>
      </w:pPr>
      <w:r w:rsidRPr="003A025B">
        <w:rPr>
          <w:i/>
          <w:lang w:eastAsia="zh-CN"/>
        </w:rPr>
        <w:t xml:space="preserve">Whether inter-band combinations with two contiguous UL CCs in each of the two UL bands which has potential IMD impact to the simultaneous </w:t>
      </w:r>
      <w:proofErr w:type="spellStart"/>
      <w:r w:rsidRPr="003A025B">
        <w:rPr>
          <w:i/>
          <w:lang w:eastAsia="zh-CN"/>
        </w:rPr>
        <w:t>Tx</w:t>
      </w:r>
      <w:proofErr w:type="spellEnd"/>
      <w:r w:rsidRPr="003A025B">
        <w:rPr>
          <w:i/>
          <w:lang w:eastAsia="zh-CN"/>
        </w:rPr>
        <w:t xml:space="preserve">/Rx victim DL band is allowed or not will be further discussed.   </w:t>
      </w:r>
    </w:p>
    <w:p w14:paraId="5F9880E4" w14:textId="77777777" w:rsidR="0090355C" w:rsidRPr="003A025B" w:rsidRDefault="0090355C" w:rsidP="0090355C">
      <w:pPr>
        <w:spacing w:after="0"/>
        <w:rPr>
          <w:lang w:eastAsia="zh-CN"/>
        </w:rPr>
      </w:pPr>
    </w:p>
    <w:p w14:paraId="7895868A" w14:textId="77777777" w:rsidR="0090355C" w:rsidRPr="003A025B" w:rsidRDefault="0090355C" w:rsidP="0090355C">
      <w:pPr>
        <w:rPr>
          <w:lang w:eastAsia="zh-CN"/>
        </w:rPr>
      </w:pPr>
      <w:r w:rsidRPr="003A025B">
        <w:rPr>
          <w:lang w:eastAsia="zh-CN"/>
        </w:rPr>
        <w:t>In the following RAN4 meeting, some additional way of working aspects were detailed in [6].</w:t>
      </w:r>
    </w:p>
    <w:p w14:paraId="1B574290" w14:textId="77777777" w:rsidR="0090355C" w:rsidRPr="003A025B" w:rsidRDefault="0090355C" w:rsidP="0090355C">
      <w:pPr>
        <w:spacing w:after="0"/>
        <w:rPr>
          <w:b/>
          <w:lang w:eastAsia="zh-CN"/>
        </w:rPr>
      </w:pPr>
      <w:r w:rsidRPr="003A025B">
        <w:rPr>
          <w:b/>
          <w:lang w:eastAsia="zh-CN"/>
        </w:rPr>
        <w:t>Observation: in the list of cases, there two types of band combinations:</w:t>
      </w:r>
    </w:p>
    <w:p w14:paraId="7DA14D79" w14:textId="77777777" w:rsidR="0090355C" w:rsidRPr="003A025B" w:rsidRDefault="0090355C" w:rsidP="0090355C">
      <w:pPr>
        <w:pStyle w:val="ListParagraph"/>
        <w:numPr>
          <w:ilvl w:val="0"/>
          <w:numId w:val="21"/>
        </w:numPr>
        <w:spacing w:after="0"/>
        <w:ind w:left="360"/>
        <w:rPr>
          <w:b/>
        </w:rPr>
      </w:pPr>
      <w:r w:rsidRPr="003A025B">
        <w:rPr>
          <w:b/>
          <w:lang w:val="en-GB"/>
        </w:rPr>
        <w:t xml:space="preserve">Those that require new feature that are not valid combinations in release 17 as the feature is not defined which in general boils down to </w:t>
      </w:r>
      <w:r w:rsidRPr="003A025B">
        <w:rPr>
          <w:b/>
        </w:rPr>
        <w:t>3 separate UL clusters, 3 intra-band UL CCs or 3Tx combinations (combinations requiring 3 transmit paths)</w:t>
      </w:r>
    </w:p>
    <w:p w14:paraId="30261FE2" w14:textId="77777777" w:rsidR="0090355C" w:rsidRPr="003A025B" w:rsidRDefault="0090355C" w:rsidP="0090355C">
      <w:pPr>
        <w:numPr>
          <w:ilvl w:val="0"/>
          <w:numId w:val="20"/>
        </w:numPr>
        <w:spacing w:after="0"/>
        <w:ind w:left="285" w:hanging="285"/>
        <w:rPr>
          <w:b/>
          <w:i/>
          <w:lang w:eastAsia="zh-CN"/>
        </w:rPr>
      </w:pPr>
      <w:r w:rsidRPr="003A025B">
        <w:rPr>
          <w:b/>
          <w:lang w:eastAsia="zh-CN"/>
        </w:rPr>
        <w:t>Those that are not for block approval and should be handled in “not for block approval” AI and are related to:</w:t>
      </w:r>
    </w:p>
    <w:p w14:paraId="41A1DD92" w14:textId="77777777" w:rsidR="0090355C" w:rsidRPr="003A025B" w:rsidRDefault="0090355C" w:rsidP="0090355C">
      <w:pPr>
        <w:numPr>
          <w:ilvl w:val="0"/>
          <w:numId w:val="20"/>
        </w:numPr>
        <w:spacing w:after="0"/>
        <w:rPr>
          <w:b/>
          <w:i/>
          <w:lang w:eastAsia="zh-CN"/>
        </w:rPr>
      </w:pPr>
      <w:r w:rsidRPr="003A025B">
        <w:rPr>
          <w:b/>
          <w:lang w:eastAsia="zh-CN"/>
        </w:rPr>
        <w:t>2 UL CC or more A-MPR or MSD issues not covered by the usual analysis in the block approval TPs</w:t>
      </w:r>
    </w:p>
    <w:p w14:paraId="79BDF3EA" w14:textId="77777777" w:rsidR="0090355C" w:rsidRPr="003A025B" w:rsidRDefault="0090355C" w:rsidP="0090355C">
      <w:pPr>
        <w:numPr>
          <w:ilvl w:val="0"/>
          <w:numId w:val="20"/>
        </w:numPr>
        <w:spacing w:after="0"/>
        <w:rPr>
          <w:b/>
          <w:i/>
          <w:lang w:eastAsia="zh-CN"/>
        </w:rPr>
      </w:pPr>
      <w:r w:rsidRPr="003A025B">
        <w:rPr>
          <w:b/>
          <w:lang w:eastAsia="zh-CN"/>
        </w:rPr>
        <w:t>LB-LB and LB-LB-LB cases that require discussion on architecture and filtering performance</w:t>
      </w:r>
    </w:p>
    <w:p w14:paraId="07435BF6" w14:textId="27342017" w:rsidR="0090355C" w:rsidRPr="003A025B" w:rsidRDefault="0090355C" w:rsidP="0090355C">
      <w:pPr>
        <w:numPr>
          <w:ilvl w:val="0"/>
          <w:numId w:val="20"/>
        </w:numPr>
        <w:spacing w:after="0"/>
        <w:rPr>
          <w:b/>
          <w:i/>
          <w:lang w:eastAsia="zh-CN"/>
        </w:rPr>
      </w:pPr>
      <w:r w:rsidRPr="003A025B">
        <w:rPr>
          <w:b/>
          <w:lang w:eastAsia="zh-CN"/>
        </w:rPr>
        <w:t>These need to have discussion papers submitted to the “not for block approval AI</w:t>
      </w:r>
      <w:r w:rsidR="00E45ACA">
        <w:rPr>
          <w:b/>
          <w:lang w:eastAsia="zh-CN"/>
        </w:rPr>
        <w:t>.</w:t>
      </w:r>
    </w:p>
    <w:p w14:paraId="3E2B9AE6" w14:textId="77777777" w:rsidR="0090355C" w:rsidRPr="003A025B" w:rsidRDefault="0090355C" w:rsidP="0090355C">
      <w:pPr>
        <w:spacing w:after="0"/>
        <w:rPr>
          <w:b/>
          <w:lang w:eastAsia="zh-CN"/>
        </w:rPr>
      </w:pPr>
    </w:p>
    <w:p w14:paraId="29E23BAE" w14:textId="77777777" w:rsidR="0090355C" w:rsidRPr="003A025B" w:rsidRDefault="0090355C" w:rsidP="0090355C">
      <w:pPr>
        <w:spacing w:after="0"/>
        <w:rPr>
          <w:b/>
          <w:lang w:eastAsia="zh-CN"/>
        </w:rPr>
      </w:pPr>
      <w:r w:rsidRPr="003A025B">
        <w:rPr>
          <w:b/>
          <w:lang w:eastAsia="zh-CN"/>
        </w:rPr>
        <w:t>Text proposal:</w:t>
      </w:r>
    </w:p>
    <w:p w14:paraId="671838AF" w14:textId="77777777" w:rsidR="0090355C" w:rsidRPr="003A025B" w:rsidRDefault="0090355C" w:rsidP="0090355C">
      <w:pPr>
        <w:spacing w:after="0"/>
        <w:rPr>
          <w:b/>
          <w:lang w:eastAsia="zh-CN"/>
        </w:rPr>
      </w:pPr>
    </w:p>
    <w:p w14:paraId="27436D70" w14:textId="77777777" w:rsidR="0090355C" w:rsidRPr="00287282" w:rsidRDefault="0090355C" w:rsidP="0090355C">
      <w:pPr>
        <w:spacing w:after="0"/>
        <w:rPr>
          <w:b/>
          <w:color w:val="FF0000"/>
          <w:lang w:eastAsia="zh-CN"/>
        </w:rPr>
      </w:pPr>
      <w:r w:rsidRPr="00287282">
        <w:rPr>
          <w:b/>
          <w:color w:val="FF0000"/>
          <w:lang w:eastAsia="zh-CN"/>
        </w:rPr>
        <w:t>&lt;&lt; Start of TP &gt;&gt;</w:t>
      </w:r>
    </w:p>
    <w:p w14:paraId="60CA2FB0" w14:textId="77777777" w:rsidR="0090355C" w:rsidRPr="00616096" w:rsidRDefault="0090355C" w:rsidP="0090355C">
      <w:pPr>
        <w:pStyle w:val="Heading2"/>
        <w:numPr>
          <w:ilvl w:val="0"/>
          <w:numId w:val="0"/>
        </w:numPr>
        <w:spacing w:after="240"/>
        <w:ind w:left="576" w:hanging="576"/>
        <w:rPr>
          <w:rFonts w:ascii="Calibri" w:hAnsi="Calibri"/>
          <w:sz w:val="22"/>
          <w:szCs w:val="22"/>
          <w:lang w:val="en-US" w:eastAsia="zh-CN"/>
        </w:rPr>
      </w:pPr>
      <w:r>
        <w:rPr>
          <w:lang w:val="en-US"/>
        </w:rPr>
        <w:t>6</w:t>
      </w:r>
      <w:r w:rsidRPr="00616096">
        <w:rPr>
          <w:lang w:val="en-US"/>
        </w:rPr>
        <w:t>.</w:t>
      </w:r>
      <w:r>
        <w:rPr>
          <w:lang w:val="en-US"/>
        </w:rPr>
        <w:t>2</w:t>
      </w:r>
      <w:r w:rsidRPr="00616096">
        <w:rPr>
          <w:rFonts w:ascii="Calibri" w:hAnsi="Calibri"/>
          <w:sz w:val="22"/>
          <w:szCs w:val="22"/>
          <w:lang w:val="en-US" w:eastAsia="sv-SE"/>
        </w:rPr>
        <w:tab/>
      </w:r>
      <w:r>
        <w:rPr>
          <w:lang w:val="en-US"/>
        </w:rPr>
        <w:t>Band combination request</w:t>
      </w:r>
    </w:p>
    <w:p w14:paraId="47945026" w14:textId="77777777" w:rsidR="0090355C" w:rsidRDefault="0090355C" w:rsidP="0090355C">
      <w:pPr>
        <w:pStyle w:val="Heading3"/>
        <w:numPr>
          <w:ilvl w:val="0"/>
          <w:numId w:val="0"/>
        </w:numPr>
        <w:spacing w:after="240"/>
      </w:pPr>
      <w:bookmarkStart w:id="2" w:name="_Toc81509786"/>
      <w:bookmarkStart w:id="3" w:name="_Toc93999359"/>
      <w:r>
        <w:t>6.2.1</w:t>
      </w:r>
      <w:r w:rsidRPr="00F00C5E">
        <w:rPr>
          <w:rFonts w:ascii="Calibri" w:hAnsi="Calibri"/>
          <w:sz w:val="22"/>
          <w:szCs w:val="22"/>
          <w:lang w:eastAsia="sv-SE"/>
        </w:rPr>
        <w:tab/>
      </w:r>
      <w:r>
        <w:t>Band combination workflow</w:t>
      </w:r>
      <w:bookmarkEnd w:id="2"/>
      <w:bookmarkEnd w:id="3"/>
    </w:p>
    <w:p w14:paraId="1FD39A26" w14:textId="4C995DCB" w:rsidR="0090355C" w:rsidRDefault="0090355C" w:rsidP="0090355C">
      <w:pPr>
        <w:pStyle w:val="Heading4"/>
        <w:numPr>
          <w:ilvl w:val="0"/>
          <w:numId w:val="0"/>
        </w:numPr>
        <w:spacing w:after="240"/>
        <w:ind w:left="864" w:hanging="864"/>
        <w:rPr>
          <w:lang w:eastAsia="zh-CN"/>
        </w:rPr>
      </w:pPr>
      <w:bookmarkStart w:id="4" w:name="_Toc81509787"/>
      <w:bookmarkStart w:id="5" w:name="_Toc93999360"/>
      <w:r>
        <w:rPr>
          <w:rFonts w:hint="eastAsia"/>
          <w:lang w:eastAsia="zh-CN"/>
        </w:rPr>
        <w:t>6</w:t>
      </w:r>
      <w:r>
        <w:rPr>
          <w:lang w:eastAsia="zh-CN"/>
        </w:rPr>
        <w:t xml:space="preserve">.2.1.1 </w:t>
      </w:r>
      <w:r w:rsidRPr="002E235C">
        <w:rPr>
          <w:lang w:eastAsia="zh-CN"/>
        </w:rPr>
        <w:t>The workflow on</w:t>
      </w:r>
      <w:r w:rsidRPr="00046EBD">
        <w:rPr>
          <w:lang w:eastAsia="zh-CN"/>
        </w:rPr>
        <w:t xml:space="preserve"> introduction of band combinations</w:t>
      </w:r>
      <w:r w:rsidRPr="0028753C">
        <w:t xml:space="preserve"> </w:t>
      </w:r>
      <w:r w:rsidRPr="0028753C">
        <w:rPr>
          <w:lang w:eastAsia="zh-CN"/>
        </w:rPr>
        <w:t>for block approval</w:t>
      </w:r>
      <w:bookmarkEnd w:id="4"/>
      <w:bookmarkEnd w:id="5"/>
    </w:p>
    <w:p w14:paraId="13CD5D34" w14:textId="77777777" w:rsidR="0090355C" w:rsidRDefault="0090355C" w:rsidP="0090355C">
      <w:r>
        <w:rPr>
          <w:rFonts w:hint="eastAsia"/>
        </w:rPr>
        <w:t>I</w:t>
      </w:r>
      <w:r>
        <w:t xml:space="preserve">n order to improve the efficiency of RAN4’s work, it’s necessary to introduce a clear </w:t>
      </w:r>
      <w:bookmarkStart w:id="6" w:name="OLE_LINK1"/>
      <w:bookmarkStart w:id="7" w:name="OLE_LINK2"/>
      <w:r>
        <w:t xml:space="preserve">workflow on the </w:t>
      </w:r>
      <w:r w:rsidRPr="00046EBD">
        <w:t>introduction of band combinations</w:t>
      </w:r>
      <w:bookmarkEnd w:id="6"/>
      <w:bookmarkEnd w:id="7"/>
      <w:r w:rsidRPr="0028753C">
        <w:t xml:space="preserve"> for block approval</w:t>
      </w:r>
      <w:r>
        <w:t xml:space="preserve">. The </w:t>
      </w:r>
      <w:r w:rsidRPr="00046EBD">
        <w:t>workflow on the introduction of band combinations</w:t>
      </w:r>
      <w:r w:rsidRPr="0028753C">
        <w:t xml:space="preserve"> for block approval</w:t>
      </w:r>
      <w:r>
        <w:t xml:space="preserve"> is shown as figure </w:t>
      </w:r>
      <w:r w:rsidRPr="00046EBD">
        <w:t>6.2.</w:t>
      </w:r>
      <w:r>
        <w:t>1.</w:t>
      </w:r>
      <w:r w:rsidRPr="00046EBD">
        <w:t>1-1</w:t>
      </w:r>
      <w:r w:rsidRPr="002E235C">
        <w:t xml:space="preserve"> </w:t>
      </w:r>
      <w:r>
        <w:t>as a typical example</w:t>
      </w:r>
      <w:r w:rsidRPr="002E235C">
        <w:t xml:space="preserve"> for one RAN4 meeting in one quarter</w:t>
      </w:r>
      <w:r>
        <w:t>. The specific steps are listed as below.</w:t>
      </w:r>
    </w:p>
    <w:p w14:paraId="487D4C9C" w14:textId="77777777" w:rsidR="0090355C" w:rsidRDefault="0090355C" w:rsidP="0090355C">
      <w:pPr>
        <w:rPr>
          <w:lang w:eastAsia="zh-CN"/>
        </w:rPr>
      </w:pPr>
      <w:r>
        <w:rPr>
          <w:lang w:eastAsia="zh-CN"/>
        </w:rPr>
        <w:t xml:space="preserve">#1 </w:t>
      </w:r>
      <w:bookmarkStart w:id="8" w:name="OLE_LINK5"/>
      <w:bookmarkStart w:id="9" w:name="OLE_LINK6"/>
      <w:r>
        <w:rPr>
          <w:lang w:eastAsia="zh-CN"/>
        </w:rPr>
        <w:t>Band combinations should be</w:t>
      </w:r>
      <w:bookmarkEnd w:id="8"/>
      <w:bookmarkEnd w:id="9"/>
      <w:r>
        <w:rPr>
          <w:lang w:eastAsia="zh-CN"/>
        </w:rPr>
        <w:t xml:space="preserve"> requested by contact person using request template. And the request spread sheet should be shared in the reflector </w:t>
      </w:r>
      <w:r w:rsidRPr="00473BB0">
        <w:rPr>
          <w:lang w:eastAsia="zh-CN"/>
        </w:rPr>
        <w:t>3GPP_TSG_RAN_WG4_NR_BANDS</w:t>
      </w:r>
      <w:r>
        <w:rPr>
          <w:lang w:eastAsia="zh-CN"/>
        </w:rPr>
        <w:t xml:space="preserve"> for NR CA, MR DC and SUL band combinations or </w:t>
      </w:r>
      <w:r w:rsidRPr="00473BB0">
        <w:rPr>
          <w:lang w:eastAsia="zh-CN"/>
        </w:rPr>
        <w:t>3GPP_TSG_RAN_WG4_CA</w:t>
      </w:r>
      <w:r>
        <w:rPr>
          <w:lang w:eastAsia="zh-CN"/>
        </w:rPr>
        <w:t xml:space="preserve"> for LTE CA band combinations before </w:t>
      </w:r>
      <w:bookmarkStart w:id="10" w:name="OLE_LINK7"/>
      <w:bookmarkStart w:id="11" w:name="OLE_LINK8"/>
      <w:r>
        <w:rPr>
          <w:lang w:eastAsia="zh-CN"/>
        </w:rPr>
        <w:t>RAN4#(X-1) meeting</w:t>
      </w:r>
      <w:bookmarkEnd w:id="10"/>
      <w:bookmarkEnd w:id="11"/>
      <w:r>
        <w:rPr>
          <w:lang w:eastAsia="zh-CN"/>
        </w:rPr>
        <w:t>.</w:t>
      </w:r>
    </w:p>
    <w:p w14:paraId="09F0E9C5" w14:textId="77777777" w:rsidR="0090355C" w:rsidRDefault="0090355C" w:rsidP="0090355C">
      <w:pPr>
        <w:rPr>
          <w:lang w:eastAsia="zh-CN"/>
        </w:rPr>
      </w:pPr>
      <w:r>
        <w:rPr>
          <w:lang w:eastAsia="zh-CN"/>
        </w:rPr>
        <w:lastRenderedPageBreak/>
        <w:t xml:space="preserve">#2 Band combinations should be captured into the draft revised WIDs during </w:t>
      </w:r>
      <w:bookmarkStart w:id="12" w:name="OLE_LINK10"/>
      <w:bookmarkStart w:id="13" w:name="OLE_LINK11"/>
      <w:bookmarkStart w:id="14" w:name="OLE_LINK9"/>
      <w:r w:rsidRPr="00473BB0">
        <w:rPr>
          <w:lang w:eastAsia="zh-CN"/>
        </w:rPr>
        <w:t>RAN4#(X-1)</w:t>
      </w:r>
      <w:bookmarkEnd w:id="12"/>
      <w:bookmarkEnd w:id="13"/>
      <w:r w:rsidRPr="00473BB0">
        <w:rPr>
          <w:lang w:eastAsia="zh-CN"/>
        </w:rPr>
        <w:t xml:space="preserve"> meeting</w:t>
      </w:r>
      <w:bookmarkEnd w:id="14"/>
      <w:r>
        <w:rPr>
          <w:lang w:eastAsia="zh-CN"/>
        </w:rPr>
        <w:t xml:space="preserve"> by </w:t>
      </w:r>
      <w:bookmarkStart w:id="15" w:name="OLE_LINK26"/>
      <w:bookmarkStart w:id="16" w:name="OLE_LINK27"/>
      <w:bookmarkStart w:id="17" w:name="OLE_LINK16"/>
      <w:bookmarkStart w:id="18" w:name="OLE_LINK17"/>
      <w:r>
        <w:rPr>
          <w:lang w:eastAsia="zh-CN"/>
        </w:rPr>
        <w:t>rapporteurs</w:t>
      </w:r>
      <w:bookmarkEnd w:id="15"/>
      <w:bookmarkEnd w:id="16"/>
      <w:r>
        <w:rPr>
          <w:lang w:eastAsia="zh-CN"/>
        </w:rPr>
        <w:t>.</w:t>
      </w:r>
      <w:bookmarkEnd w:id="17"/>
      <w:bookmarkEnd w:id="18"/>
    </w:p>
    <w:p w14:paraId="7A44F006" w14:textId="77777777" w:rsidR="0090355C" w:rsidRDefault="0090355C" w:rsidP="0090355C">
      <w:pPr>
        <w:rPr>
          <w:lang w:eastAsia="zh-CN"/>
        </w:rPr>
      </w:pPr>
      <w:r>
        <w:rPr>
          <w:lang w:eastAsia="zh-CN"/>
        </w:rPr>
        <w:t xml:space="preserve">#3 </w:t>
      </w:r>
      <w:proofErr w:type="gramStart"/>
      <w:r>
        <w:rPr>
          <w:lang w:eastAsia="zh-CN"/>
        </w:rPr>
        <w:t>The</w:t>
      </w:r>
      <w:proofErr w:type="gramEnd"/>
      <w:r>
        <w:rPr>
          <w:lang w:eastAsia="zh-CN"/>
        </w:rPr>
        <w:t xml:space="preserve"> official revised basket WIDs can be approved together with requested band combinations during </w:t>
      </w:r>
      <w:r w:rsidRPr="00473BB0">
        <w:rPr>
          <w:lang w:eastAsia="zh-CN"/>
        </w:rPr>
        <w:t>RAN#(</w:t>
      </w:r>
      <w:r>
        <w:rPr>
          <w:lang w:eastAsia="zh-CN"/>
        </w:rPr>
        <w:t>Y</w:t>
      </w:r>
      <w:r w:rsidRPr="00473BB0">
        <w:rPr>
          <w:lang w:eastAsia="zh-CN"/>
        </w:rPr>
        <w:t>-1) meeting</w:t>
      </w:r>
      <w:r>
        <w:rPr>
          <w:lang w:eastAsia="zh-CN"/>
        </w:rPr>
        <w:t>.</w:t>
      </w:r>
    </w:p>
    <w:p w14:paraId="41B8FEA1" w14:textId="77777777" w:rsidR="0090355C" w:rsidRDefault="0090355C" w:rsidP="0090355C">
      <w:pPr>
        <w:rPr>
          <w:lang w:eastAsia="zh-CN"/>
        </w:rPr>
      </w:pPr>
      <w:r>
        <w:rPr>
          <w:lang w:eastAsia="zh-CN"/>
        </w:rPr>
        <w:t>#4 Proponents should prepare and submit the corresponding contributions, e.g. draft CR, TP before RAN4#X meeting.</w:t>
      </w:r>
    </w:p>
    <w:p w14:paraId="710D486B" w14:textId="77777777" w:rsidR="0090355C" w:rsidRDefault="0090355C" w:rsidP="0090355C">
      <w:pPr>
        <w:rPr>
          <w:lang w:eastAsia="zh-CN"/>
        </w:rPr>
      </w:pPr>
      <w:bookmarkStart w:id="19" w:name="OLE_LINK12"/>
      <w:bookmarkStart w:id="20" w:name="OLE_LINK13"/>
      <w:r>
        <w:rPr>
          <w:lang w:eastAsia="zh-CN"/>
        </w:rPr>
        <w:t xml:space="preserve">#5 </w:t>
      </w:r>
      <w:bookmarkEnd w:id="19"/>
      <w:bookmarkEnd w:id="20"/>
      <w:r>
        <w:rPr>
          <w:lang w:eastAsia="zh-CN"/>
        </w:rPr>
        <w:t xml:space="preserve">The Block/Approval </w:t>
      </w:r>
      <w:proofErr w:type="gramStart"/>
      <w:r>
        <w:rPr>
          <w:lang w:eastAsia="zh-CN"/>
        </w:rPr>
        <w:t>procedure</w:t>
      </w:r>
      <w:proofErr w:type="gramEnd"/>
      <w:r>
        <w:rPr>
          <w:lang w:eastAsia="zh-CN"/>
        </w:rPr>
        <w:t xml:space="preserve"> is applicable to the band combinations in one week before </w:t>
      </w:r>
      <w:bookmarkStart w:id="21" w:name="OLE_LINK18"/>
      <w:bookmarkStart w:id="22" w:name="OLE_LINK19"/>
      <w:r>
        <w:rPr>
          <w:lang w:eastAsia="zh-CN"/>
        </w:rPr>
        <w:t xml:space="preserve">formal </w:t>
      </w:r>
      <w:bookmarkStart w:id="23" w:name="OLE_LINK14"/>
      <w:bookmarkStart w:id="24" w:name="OLE_LINK15"/>
      <w:r>
        <w:rPr>
          <w:lang w:eastAsia="zh-CN"/>
        </w:rPr>
        <w:t>RAN4#X meeting</w:t>
      </w:r>
      <w:bookmarkEnd w:id="21"/>
      <w:bookmarkEnd w:id="22"/>
      <w:bookmarkEnd w:id="23"/>
      <w:bookmarkEnd w:id="24"/>
      <w:r>
        <w:rPr>
          <w:lang w:eastAsia="zh-CN"/>
        </w:rPr>
        <w:t>, if there is no general issues observed.</w:t>
      </w:r>
    </w:p>
    <w:p w14:paraId="25A01A39" w14:textId="77777777" w:rsidR="0090355C" w:rsidRDefault="0090355C" w:rsidP="0090355C">
      <w:pPr>
        <w:rPr>
          <w:lang w:eastAsia="zh-CN"/>
        </w:rPr>
      </w:pPr>
      <w:r>
        <w:rPr>
          <w:lang w:eastAsia="zh-CN"/>
        </w:rPr>
        <w:t xml:space="preserve">#6 </w:t>
      </w:r>
      <w:proofErr w:type="gramStart"/>
      <w:r>
        <w:rPr>
          <w:lang w:eastAsia="zh-CN"/>
        </w:rPr>
        <w:t>The</w:t>
      </w:r>
      <w:proofErr w:type="gramEnd"/>
      <w:r>
        <w:rPr>
          <w:lang w:eastAsia="zh-CN"/>
        </w:rPr>
        <w:t xml:space="preserve"> contributions will be discussed during </w:t>
      </w:r>
      <w:r w:rsidRPr="00473BB0">
        <w:rPr>
          <w:lang w:eastAsia="zh-CN"/>
        </w:rPr>
        <w:t>RAN4#X meeting</w:t>
      </w:r>
      <w:r>
        <w:rPr>
          <w:lang w:eastAsia="zh-CN"/>
        </w:rPr>
        <w:t xml:space="preserve">. And the final decision will be made by chairman. </w:t>
      </w:r>
    </w:p>
    <w:p w14:paraId="0A1ABF2C" w14:textId="77777777" w:rsidR="0090355C" w:rsidRDefault="0090355C" w:rsidP="0090355C">
      <w:pPr>
        <w:rPr>
          <w:lang w:eastAsia="zh-CN"/>
        </w:rPr>
      </w:pPr>
      <w:r>
        <w:rPr>
          <w:lang w:eastAsia="zh-CN"/>
        </w:rPr>
        <w:t xml:space="preserve">#7 </w:t>
      </w:r>
      <w:proofErr w:type="gramStart"/>
      <w:r>
        <w:rPr>
          <w:lang w:eastAsia="zh-CN"/>
        </w:rPr>
        <w:t>If</w:t>
      </w:r>
      <w:proofErr w:type="gramEnd"/>
      <w:r>
        <w:rPr>
          <w:lang w:eastAsia="zh-CN"/>
        </w:rPr>
        <w:t xml:space="preserve"> the contributions are approved or endorsed, the corresponding band combinations should be captured into the big CRs and/or TRs by rapporteurs. Note: The big CR is an official CR which is used to capture all the corrections for one specification by rapporteur under basket WI.</w:t>
      </w:r>
    </w:p>
    <w:p w14:paraId="3F24B2E2" w14:textId="77777777" w:rsidR="0090355C" w:rsidRDefault="0090355C" w:rsidP="0090355C">
      <w:pPr>
        <w:rPr>
          <w:lang w:eastAsia="zh-CN"/>
        </w:rPr>
      </w:pPr>
      <w:r>
        <w:rPr>
          <w:lang w:eastAsia="zh-CN"/>
        </w:rPr>
        <w:t xml:space="preserve">#8 Email </w:t>
      </w:r>
      <w:proofErr w:type="gramStart"/>
      <w:r>
        <w:rPr>
          <w:lang w:eastAsia="zh-CN"/>
        </w:rPr>
        <w:t>approval</w:t>
      </w:r>
      <w:proofErr w:type="gramEnd"/>
      <w:r>
        <w:rPr>
          <w:lang w:eastAsia="zh-CN"/>
        </w:rPr>
        <w:t xml:space="preserve"> can be used for the big CRs and/or TRs in one week after </w:t>
      </w:r>
      <w:bookmarkStart w:id="25" w:name="OLE_LINK20"/>
      <w:r>
        <w:rPr>
          <w:lang w:eastAsia="zh-CN"/>
        </w:rPr>
        <w:t>formal RAN4#X meeting.</w:t>
      </w:r>
      <w:bookmarkEnd w:id="25"/>
    </w:p>
    <w:p w14:paraId="7DEF4EE8" w14:textId="77777777" w:rsidR="0090355C" w:rsidRDefault="0090355C" w:rsidP="0090355C">
      <w:pPr>
        <w:rPr>
          <w:lang w:eastAsia="zh-CN"/>
        </w:rPr>
      </w:pPr>
      <w:r>
        <w:rPr>
          <w:lang w:eastAsia="zh-CN"/>
        </w:rPr>
        <w:t xml:space="preserve">#9 </w:t>
      </w:r>
      <w:bookmarkStart w:id="26" w:name="OLE_LINK21"/>
      <w:proofErr w:type="gramStart"/>
      <w:r>
        <w:rPr>
          <w:lang w:eastAsia="zh-CN"/>
        </w:rPr>
        <w:t>The</w:t>
      </w:r>
      <w:proofErr w:type="gramEnd"/>
      <w:r>
        <w:rPr>
          <w:lang w:eastAsia="zh-CN"/>
        </w:rPr>
        <w:t xml:space="preserve"> status of band combinations should be</w:t>
      </w:r>
      <w:bookmarkEnd w:id="26"/>
      <w:r>
        <w:rPr>
          <w:lang w:eastAsia="zh-CN"/>
        </w:rPr>
        <w:t xml:space="preserve"> shared by contact person after formal RAN4#X meeting.</w:t>
      </w:r>
    </w:p>
    <w:p w14:paraId="60B30D12" w14:textId="77777777" w:rsidR="0090355C" w:rsidRDefault="0090355C" w:rsidP="0090355C">
      <w:pPr>
        <w:rPr>
          <w:lang w:eastAsia="zh-CN"/>
        </w:rPr>
      </w:pPr>
      <w:bookmarkStart w:id="27" w:name="OLE_LINK22"/>
      <w:bookmarkStart w:id="28" w:name="OLE_LINK23"/>
      <w:r>
        <w:rPr>
          <w:lang w:eastAsia="zh-CN"/>
        </w:rPr>
        <w:t xml:space="preserve">#10 </w:t>
      </w:r>
      <w:bookmarkEnd w:id="27"/>
      <w:bookmarkEnd w:id="28"/>
      <w:proofErr w:type="gramStart"/>
      <w:r>
        <w:rPr>
          <w:lang w:eastAsia="zh-CN"/>
        </w:rPr>
        <w:t>The</w:t>
      </w:r>
      <w:proofErr w:type="gramEnd"/>
      <w:r>
        <w:rPr>
          <w:lang w:eastAsia="zh-CN"/>
        </w:rPr>
        <w:t xml:space="preserve"> status of band combinations should be captured into the WID and/or SR by rapporteurs.</w:t>
      </w:r>
    </w:p>
    <w:p w14:paraId="50094FDE" w14:textId="77777777" w:rsidR="0090355C" w:rsidRDefault="0090355C" w:rsidP="0090355C">
      <w:pPr>
        <w:rPr>
          <w:lang w:eastAsia="zh-CN"/>
        </w:rPr>
      </w:pPr>
      <w:bookmarkStart w:id="29" w:name="OLE_LINK24"/>
      <w:bookmarkStart w:id="30" w:name="OLE_LINK25"/>
      <w:r>
        <w:rPr>
          <w:lang w:eastAsia="zh-CN"/>
        </w:rPr>
        <w:t xml:space="preserve">#11 </w:t>
      </w:r>
      <w:bookmarkEnd w:id="29"/>
      <w:bookmarkEnd w:id="30"/>
      <w:r>
        <w:rPr>
          <w:lang w:eastAsia="zh-CN"/>
        </w:rPr>
        <w:t>RAN #</w:t>
      </w:r>
      <w:r>
        <w:rPr>
          <w:rFonts w:hint="eastAsia"/>
          <w:lang w:eastAsia="zh-CN"/>
        </w:rPr>
        <w:t>Y</w:t>
      </w:r>
      <w:r>
        <w:rPr>
          <w:lang w:eastAsia="zh-CN"/>
        </w:rPr>
        <w:t xml:space="preserve"> will approve the big CRs and revised WIDs.</w:t>
      </w:r>
    </w:p>
    <w:p w14:paraId="1049D9CF" w14:textId="77777777" w:rsidR="0090355C" w:rsidRDefault="0090355C" w:rsidP="0090355C">
      <w:pPr>
        <w:rPr>
          <w:lang w:eastAsia="zh-CN"/>
        </w:rPr>
      </w:pPr>
      <w:r>
        <w:rPr>
          <w:lang w:eastAsia="zh-CN"/>
        </w:rPr>
        <w:t xml:space="preserve">#12 </w:t>
      </w:r>
      <w:proofErr w:type="gramStart"/>
      <w:r>
        <w:rPr>
          <w:lang w:eastAsia="zh-CN"/>
        </w:rPr>
        <w:t>The</w:t>
      </w:r>
      <w:proofErr w:type="gramEnd"/>
      <w:r>
        <w:rPr>
          <w:lang w:eastAsia="zh-CN"/>
        </w:rPr>
        <w:t xml:space="preserve"> agreed band combinations will be introduced into the specification in next version.</w:t>
      </w:r>
    </w:p>
    <w:p w14:paraId="7C358BB9" w14:textId="77777777" w:rsidR="0090355C" w:rsidRDefault="0090355C" w:rsidP="0090355C">
      <w:pPr>
        <w:keepNext/>
        <w:jc w:val="center"/>
      </w:pPr>
      <w:r w:rsidRPr="00E118E7">
        <w:rPr>
          <w:noProof/>
        </w:rPr>
        <w:drawing>
          <wp:inline distT="0" distB="0" distL="0" distR="0" wp14:anchorId="7D629C30" wp14:editId="4B0EE97A">
            <wp:extent cx="6122035" cy="37598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dure of band combination.png"/>
                    <pic:cNvPicPr/>
                  </pic:nvPicPr>
                  <pic:blipFill>
                    <a:blip r:embed="rId9">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2D3E3AE2" w14:textId="77777777" w:rsidR="0090355C" w:rsidRPr="00046EBD" w:rsidRDefault="0090355C" w:rsidP="0090355C">
      <w:pPr>
        <w:pStyle w:val="Caption"/>
        <w:jc w:val="center"/>
        <w:rPr>
          <w:rFonts w:eastAsia="SimSun"/>
          <w:i/>
          <w:lang w:eastAsia="zh-CN"/>
        </w:rPr>
      </w:pPr>
      <w:bookmarkStart w:id="31" w:name="OLE_LINK3"/>
      <w:bookmarkStart w:id="32" w:name="OLE_LINK4"/>
      <w:r w:rsidRPr="00046EBD">
        <w:rPr>
          <w:i/>
        </w:rPr>
        <w:t xml:space="preserve">Figure </w:t>
      </w:r>
      <w:r>
        <w:rPr>
          <w:i/>
        </w:rPr>
        <w:t>6.2.1.1-1</w:t>
      </w:r>
      <w:r w:rsidRPr="00046EBD">
        <w:rPr>
          <w:i/>
        </w:rPr>
        <w:t xml:space="preserve"> </w:t>
      </w:r>
      <w:bookmarkEnd w:id="31"/>
      <w:bookmarkEnd w:id="32"/>
      <w:proofErr w:type="gramStart"/>
      <w:r w:rsidRPr="00046EBD">
        <w:rPr>
          <w:i/>
        </w:rPr>
        <w:t>The</w:t>
      </w:r>
      <w:proofErr w:type="gramEnd"/>
      <w:r w:rsidRPr="00046EBD">
        <w:rPr>
          <w:i/>
        </w:rPr>
        <w:t xml:space="preserve"> </w:t>
      </w:r>
      <w:r>
        <w:rPr>
          <w:i/>
        </w:rPr>
        <w:t>workflow</w:t>
      </w:r>
      <w:r w:rsidRPr="00046EBD">
        <w:rPr>
          <w:i/>
        </w:rPr>
        <w:t xml:space="preserve"> on the introduction of band combinations</w:t>
      </w:r>
      <w:r w:rsidRPr="0028753C">
        <w:t xml:space="preserve"> </w:t>
      </w:r>
      <w:r w:rsidRPr="0028753C">
        <w:rPr>
          <w:i/>
        </w:rPr>
        <w:t>for block approval</w:t>
      </w:r>
    </w:p>
    <w:p w14:paraId="7DEA00AE" w14:textId="77777777" w:rsidR="0090355C" w:rsidRPr="0090355C" w:rsidRDefault="0090355C" w:rsidP="0090355C">
      <w:pPr>
        <w:pStyle w:val="Heading4"/>
        <w:numPr>
          <w:ilvl w:val="0"/>
          <w:numId w:val="0"/>
        </w:numPr>
        <w:spacing w:after="240"/>
        <w:ind w:left="864" w:hanging="864"/>
        <w:rPr>
          <w:ins w:id="33" w:author="Skyworks" w:date="2022-02-14T17:38:00Z"/>
          <w:lang w:eastAsia="zh-CN"/>
        </w:rPr>
      </w:pPr>
      <w:ins w:id="34" w:author="Skyworks" w:date="2022-02-14T17:38:00Z">
        <w:r w:rsidRPr="0090355C">
          <w:rPr>
            <w:rFonts w:hint="eastAsia"/>
            <w:lang w:eastAsia="zh-CN"/>
          </w:rPr>
          <w:t>6</w:t>
        </w:r>
        <w:r w:rsidRPr="0090355C">
          <w:rPr>
            <w:lang w:eastAsia="zh-CN"/>
          </w:rPr>
          <w:t>.2.1.2 Band combinations not valid or not for block approval in release 17</w:t>
        </w:r>
      </w:ins>
    </w:p>
    <w:p w14:paraId="15291584" w14:textId="77777777" w:rsidR="0090355C" w:rsidRPr="006E25D7" w:rsidRDefault="0090355C" w:rsidP="0090355C">
      <w:pPr>
        <w:rPr>
          <w:ins w:id="35" w:author="Skyworks" w:date="2022-02-14T17:38:00Z"/>
        </w:rPr>
      </w:pPr>
      <w:ins w:id="36" w:author="Skyworks" w:date="2022-02-14T17:38:00Z">
        <w:r w:rsidRPr="007E3A0D">
          <w:rPr>
            <w:rFonts w:hint="eastAsia"/>
          </w:rPr>
          <w:t>I</w:t>
        </w:r>
        <w:r w:rsidRPr="007E3A0D">
          <w:t>n release 17</w:t>
        </w:r>
        <w:r w:rsidRPr="003C1185">
          <w:t>,</w:t>
        </w:r>
        <w:r w:rsidRPr="006E25D7">
          <w:t xml:space="preserve"> in the new band combination requests, new cases were requested:</w:t>
        </w:r>
      </w:ins>
    </w:p>
    <w:p w14:paraId="642B17A2" w14:textId="77777777" w:rsidR="0090355C" w:rsidRPr="00F038D1" w:rsidRDefault="0090355C" w:rsidP="0090355C">
      <w:pPr>
        <w:pStyle w:val="ListParagraph"/>
        <w:numPr>
          <w:ilvl w:val="0"/>
          <w:numId w:val="29"/>
        </w:numPr>
        <w:overflowPunct/>
        <w:autoSpaceDE/>
        <w:autoSpaceDN/>
        <w:adjustRightInd/>
        <w:spacing w:after="0"/>
        <w:contextualSpacing w:val="0"/>
        <w:textAlignment w:val="auto"/>
        <w:rPr>
          <w:ins w:id="37" w:author="Skyworks" w:date="2022-02-14T17:38:00Z"/>
        </w:rPr>
      </w:pPr>
      <w:ins w:id="38" w:author="Skyworks" w:date="2022-02-14T17:38:00Z">
        <w:r w:rsidRPr="00F038D1">
          <w:t>Intra-band and inter-band combinations with new UL configurations</w:t>
        </w:r>
      </w:ins>
    </w:p>
    <w:p w14:paraId="643681E8" w14:textId="77777777" w:rsidR="0090355C" w:rsidRPr="00F038D1" w:rsidRDefault="0090355C" w:rsidP="0090355C">
      <w:pPr>
        <w:pStyle w:val="ListParagraph"/>
        <w:numPr>
          <w:ilvl w:val="0"/>
          <w:numId w:val="29"/>
        </w:numPr>
        <w:overflowPunct/>
        <w:autoSpaceDE/>
        <w:autoSpaceDN/>
        <w:adjustRightInd/>
        <w:spacing w:after="0"/>
        <w:contextualSpacing w:val="0"/>
        <w:textAlignment w:val="auto"/>
        <w:rPr>
          <w:ins w:id="39" w:author="Skyworks" w:date="2022-02-14T17:38:00Z"/>
        </w:rPr>
      </w:pPr>
      <w:proofErr w:type="gramStart"/>
      <w:ins w:id="40" w:author="Skyworks" w:date="2022-02-14T17:38:00Z">
        <w:r w:rsidRPr="00F038D1">
          <w:t>inter-band</w:t>
        </w:r>
        <w:proofErr w:type="gramEnd"/>
        <w:r w:rsidRPr="00F038D1">
          <w:t xml:space="preserve"> combinations within low bands (&lt;1GHz)  .</w:t>
        </w:r>
      </w:ins>
    </w:p>
    <w:p w14:paraId="1A229C3E" w14:textId="77777777" w:rsidR="0090355C" w:rsidRPr="007E3A0D" w:rsidRDefault="0090355C" w:rsidP="0090355C">
      <w:pPr>
        <w:rPr>
          <w:ins w:id="41" w:author="Skyworks" w:date="2022-02-14T17:38:00Z"/>
        </w:rPr>
      </w:pPr>
    </w:p>
    <w:p w14:paraId="3CD0ACC6" w14:textId="15BFE381" w:rsidR="0090355C" w:rsidRPr="00CA0C8C" w:rsidRDefault="0090355C" w:rsidP="0090355C">
      <w:pPr>
        <w:rPr>
          <w:ins w:id="42" w:author="Skyworks" w:date="2022-02-14T17:38:00Z"/>
        </w:rPr>
      </w:pPr>
      <w:ins w:id="43" w:author="Skyworks" w:date="2022-02-14T17:38:00Z">
        <w:r w:rsidRPr="006E25D7">
          <w:t xml:space="preserve">These new cases could not be handled with the block approval </w:t>
        </w:r>
        <w:r w:rsidRPr="001A40FC">
          <w:t>procedures in some cases because</w:t>
        </w:r>
        <w:r w:rsidRPr="00CA0C8C">
          <w:t>:</w:t>
        </w:r>
      </w:ins>
    </w:p>
    <w:p w14:paraId="2C80EEE3" w14:textId="77777777" w:rsidR="0090355C" w:rsidRPr="00F038D1" w:rsidRDefault="0090355C" w:rsidP="0090355C">
      <w:pPr>
        <w:pStyle w:val="ListParagraph"/>
        <w:numPr>
          <w:ilvl w:val="0"/>
          <w:numId w:val="30"/>
        </w:numPr>
        <w:overflowPunct/>
        <w:autoSpaceDE/>
        <w:autoSpaceDN/>
        <w:adjustRightInd/>
        <w:spacing w:after="0"/>
        <w:contextualSpacing w:val="0"/>
        <w:textAlignment w:val="auto"/>
        <w:rPr>
          <w:ins w:id="44" w:author="Skyworks" w:date="2022-02-14T17:38:00Z"/>
        </w:rPr>
      </w:pPr>
      <w:ins w:id="45" w:author="Skyworks" w:date="2022-02-14T17:38:00Z">
        <w:r w:rsidRPr="00F038D1">
          <w:t>The general requirement did not exist or was not agreed to be developed in release 17</w:t>
        </w:r>
      </w:ins>
    </w:p>
    <w:p w14:paraId="695954D3" w14:textId="77777777" w:rsidR="0090355C" w:rsidRPr="00F038D1" w:rsidRDefault="0090355C" w:rsidP="0090355C">
      <w:pPr>
        <w:pStyle w:val="ListParagraph"/>
        <w:numPr>
          <w:ilvl w:val="0"/>
          <w:numId w:val="30"/>
        </w:numPr>
        <w:overflowPunct/>
        <w:autoSpaceDE/>
        <w:autoSpaceDN/>
        <w:adjustRightInd/>
        <w:spacing w:after="0"/>
        <w:contextualSpacing w:val="0"/>
        <w:textAlignment w:val="auto"/>
        <w:rPr>
          <w:ins w:id="46" w:author="Skyworks" w:date="2022-02-14T17:38:00Z"/>
        </w:rPr>
      </w:pPr>
      <w:ins w:id="47" w:author="Skyworks" w:date="2022-02-14T17:38:00Z">
        <w:r w:rsidRPr="00F038D1">
          <w:t xml:space="preserve">Or, it used UL configuration that may cause MSDs that are not captured within the analysis of the block approval TPS </w:t>
        </w:r>
      </w:ins>
    </w:p>
    <w:p w14:paraId="2318251B" w14:textId="74B8A23A" w:rsidR="0090355C" w:rsidRPr="00F038D1" w:rsidRDefault="0090355C" w:rsidP="0090355C">
      <w:pPr>
        <w:pStyle w:val="ListParagraph"/>
        <w:numPr>
          <w:ilvl w:val="0"/>
          <w:numId w:val="30"/>
        </w:numPr>
        <w:overflowPunct/>
        <w:autoSpaceDE/>
        <w:autoSpaceDN/>
        <w:adjustRightInd/>
        <w:spacing w:after="0"/>
        <w:contextualSpacing w:val="0"/>
        <w:textAlignment w:val="auto"/>
        <w:rPr>
          <w:ins w:id="48" w:author="Skyworks" w:date="2022-02-14T17:38:00Z"/>
        </w:rPr>
      </w:pPr>
      <w:ins w:id="49" w:author="Skyworks" w:date="2022-02-14T17:38:00Z">
        <w:r w:rsidRPr="00F038D1">
          <w:t>Or, it required detailed filter and antenna architecture and performance study to determine the feasibility (inter-band combinations &lt;1GHz)</w:t>
        </w:r>
      </w:ins>
    </w:p>
    <w:p w14:paraId="70543959" w14:textId="77777777" w:rsidR="0090355C" w:rsidRPr="007E3A0D" w:rsidRDefault="0090355C" w:rsidP="0090355C">
      <w:pPr>
        <w:spacing w:after="0"/>
        <w:rPr>
          <w:ins w:id="50" w:author="Skyworks" w:date="2022-02-14T17:38:00Z"/>
        </w:rPr>
      </w:pPr>
    </w:p>
    <w:p w14:paraId="6A29028A" w14:textId="77777777" w:rsidR="0090355C" w:rsidRPr="006E25D7" w:rsidRDefault="0090355C" w:rsidP="0090355C">
      <w:pPr>
        <w:rPr>
          <w:ins w:id="51" w:author="Skyworks" w:date="2022-02-14T17:38:00Z"/>
        </w:rPr>
      </w:pPr>
      <w:ins w:id="52" w:author="Skyworks" w:date="2022-02-14T17:38:00Z">
        <w:r w:rsidRPr="006E25D7">
          <w:lastRenderedPageBreak/>
          <w:t>In order to manage these cases, agreements in RAN and RAN4 established a list of band combinations types that are not valid in Release 17 and a list of band combinations that are not for approval.</w:t>
        </w:r>
      </w:ins>
    </w:p>
    <w:p w14:paraId="42536809" w14:textId="77777777" w:rsidR="0090355C" w:rsidRPr="00F038D1" w:rsidRDefault="0090355C" w:rsidP="0090355C">
      <w:pPr>
        <w:pStyle w:val="Heading5"/>
        <w:numPr>
          <w:ilvl w:val="0"/>
          <w:numId w:val="0"/>
        </w:numPr>
        <w:spacing w:after="240"/>
        <w:rPr>
          <w:ins w:id="53" w:author="Skyworks" w:date="2022-02-14T17:38:00Z"/>
          <w:sz w:val="20"/>
          <w:lang w:eastAsia="zh-CN"/>
        </w:rPr>
      </w:pPr>
      <w:ins w:id="54" w:author="Skyworks" w:date="2022-02-14T17:38:00Z">
        <w:r w:rsidRPr="00F038D1">
          <w:rPr>
            <w:rFonts w:hint="eastAsia"/>
            <w:sz w:val="20"/>
            <w:lang w:eastAsia="zh-CN"/>
          </w:rPr>
          <w:t>6</w:t>
        </w:r>
        <w:r w:rsidRPr="00F038D1">
          <w:rPr>
            <w:sz w:val="20"/>
            <w:lang w:eastAsia="zh-CN"/>
          </w:rPr>
          <w:t>.2.1.1.1 Band combinations</w:t>
        </w:r>
        <w:r w:rsidRPr="00F038D1">
          <w:rPr>
            <w:sz w:val="20"/>
          </w:rPr>
          <w:t xml:space="preserve"> not valid </w:t>
        </w:r>
        <w:r w:rsidRPr="00F038D1">
          <w:rPr>
            <w:sz w:val="20"/>
            <w:lang w:eastAsia="zh-CN"/>
          </w:rPr>
          <w:t>in release 17</w:t>
        </w:r>
      </w:ins>
    </w:p>
    <w:p w14:paraId="14CAFD6F" w14:textId="77777777" w:rsidR="0090355C" w:rsidRPr="003C1185" w:rsidRDefault="0090355C" w:rsidP="0090355C">
      <w:pPr>
        <w:rPr>
          <w:ins w:id="55" w:author="Skyworks" w:date="2022-02-14T17:38:00Z"/>
        </w:rPr>
      </w:pPr>
      <w:ins w:id="56" w:author="Skyworks" w:date="2022-02-14T17:38:00Z">
        <w:r w:rsidRPr="007E3A0D">
          <w:t xml:space="preserve">The list of </w:t>
        </w:r>
        <w:r w:rsidRPr="003C1185">
          <w:t>band combination types that are not valid in release 17 due to missing feature is:</w:t>
        </w:r>
      </w:ins>
    </w:p>
    <w:p w14:paraId="4A694ED6" w14:textId="77777777" w:rsidR="0090355C" w:rsidRPr="00F038D1" w:rsidRDefault="0090355C" w:rsidP="0090355C">
      <w:pPr>
        <w:numPr>
          <w:ilvl w:val="0"/>
          <w:numId w:val="23"/>
        </w:numPr>
        <w:spacing w:after="0"/>
        <w:rPr>
          <w:ins w:id="57" w:author="Skyworks" w:date="2022-02-14T17:38:00Z"/>
          <w:lang w:eastAsia="zh-CN"/>
        </w:rPr>
      </w:pPr>
      <w:ins w:id="58" w:author="Skyworks" w:date="2022-02-14T17:38:00Z">
        <w:r w:rsidRPr="00F038D1">
          <w:rPr>
            <w:lang w:eastAsia="zh-CN"/>
          </w:rPr>
          <w:t>Intra-band contiguous EN-DC with new bandwidth class, such as classes AC and CB: Need a new feature defined.</w:t>
        </w:r>
      </w:ins>
    </w:p>
    <w:p w14:paraId="45023478" w14:textId="77777777" w:rsidR="0090355C" w:rsidRPr="00F038D1" w:rsidRDefault="0090355C" w:rsidP="0090355C">
      <w:pPr>
        <w:numPr>
          <w:ilvl w:val="0"/>
          <w:numId w:val="23"/>
        </w:numPr>
        <w:spacing w:after="0"/>
        <w:rPr>
          <w:ins w:id="59" w:author="Skyworks" w:date="2022-02-14T17:38:00Z"/>
          <w:lang w:eastAsia="zh-CN"/>
        </w:rPr>
      </w:pPr>
      <w:ins w:id="60" w:author="Skyworks" w:date="2022-02-14T17:38:00Z">
        <w:r w:rsidRPr="00F038D1">
          <w:rPr>
            <w:lang w:eastAsia="zh-CN"/>
          </w:rPr>
          <w:t>Intra-band contiguous UL CA with three CCs (feature not yet defined)</w:t>
        </w:r>
      </w:ins>
    </w:p>
    <w:p w14:paraId="00A3B970" w14:textId="77777777" w:rsidR="0090355C" w:rsidRPr="00F038D1" w:rsidRDefault="0090355C" w:rsidP="0090355C">
      <w:pPr>
        <w:numPr>
          <w:ilvl w:val="0"/>
          <w:numId w:val="23"/>
        </w:numPr>
        <w:spacing w:after="0"/>
        <w:rPr>
          <w:ins w:id="61" w:author="Skyworks" w:date="2022-02-14T17:38:00Z"/>
          <w:lang w:eastAsia="zh-CN"/>
        </w:rPr>
      </w:pPr>
      <w:ins w:id="62" w:author="Skyworks" w:date="2022-02-14T17:38:00Z">
        <w:r w:rsidRPr="00F038D1">
          <w:rPr>
            <w:lang w:eastAsia="zh-CN"/>
          </w:rPr>
          <w:t>UL CA with three or more non-contiguous CCs (feature not yet defined) including</w:t>
        </w:r>
      </w:ins>
    </w:p>
    <w:p w14:paraId="240DA900" w14:textId="77777777" w:rsidR="0090355C" w:rsidRPr="00F038D1" w:rsidRDefault="0090355C" w:rsidP="0090355C">
      <w:pPr>
        <w:numPr>
          <w:ilvl w:val="1"/>
          <w:numId w:val="23"/>
        </w:numPr>
        <w:spacing w:after="0"/>
        <w:rPr>
          <w:ins w:id="63" w:author="Skyworks" w:date="2022-02-14T17:38:00Z"/>
          <w:lang w:eastAsia="zh-CN"/>
        </w:rPr>
      </w:pPr>
      <w:ins w:id="64" w:author="Skyworks" w:date="2022-02-14T17:38:00Z">
        <w:r w:rsidRPr="00F038D1">
          <w:rPr>
            <w:lang w:eastAsia="zh-CN"/>
          </w:rPr>
          <w:t>Inter-band UL CA with UL in three or more bands</w:t>
        </w:r>
      </w:ins>
    </w:p>
    <w:p w14:paraId="3B191807" w14:textId="77777777" w:rsidR="0090355C" w:rsidRPr="00F038D1" w:rsidRDefault="0090355C" w:rsidP="0090355C">
      <w:pPr>
        <w:numPr>
          <w:ilvl w:val="1"/>
          <w:numId w:val="23"/>
        </w:numPr>
        <w:spacing w:after="0"/>
        <w:rPr>
          <w:ins w:id="65" w:author="Skyworks" w:date="2022-02-14T17:38:00Z"/>
          <w:lang w:eastAsia="zh-CN"/>
        </w:rPr>
      </w:pPr>
      <w:ins w:id="66" w:author="Skyworks" w:date="2022-02-14T17:38:00Z">
        <w:r w:rsidRPr="00F038D1">
          <w:rPr>
            <w:lang w:eastAsia="zh-CN"/>
          </w:rPr>
          <w:t>Intra-band non-contiguous UL CA with three or more discrete UL CCs</w:t>
        </w:r>
      </w:ins>
    </w:p>
    <w:p w14:paraId="4CBB9E45" w14:textId="77777777" w:rsidR="0090355C" w:rsidRPr="00F038D1" w:rsidRDefault="0090355C" w:rsidP="0090355C">
      <w:pPr>
        <w:numPr>
          <w:ilvl w:val="1"/>
          <w:numId w:val="23"/>
        </w:numPr>
        <w:spacing w:after="0"/>
        <w:rPr>
          <w:ins w:id="67" w:author="Skyworks" w:date="2022-02-14T17:38:00Z"/>
          <w:lang w:eastAsia="zh-CN"/>
        </w:rPr>
      </w:pPr>
      <w:ins w:id="68" w:author="Skyworks" w:date="2022-02-14T17:38:00Z">
        <w:r w:rsidRPr="00F038D1">
          <w:rPr>
            <w:lang w:eastAsia="zh-CN"/>
          </w:rPr>
          <w:t>Inter-band UL CA consisting of intra-band non-contiguous UL CA</w:t>
        </w:r>
      </w:ins>
    </w:p>
    <w:p w14:paraId="54B3976E" w14:textId="77777777" w:rsidR="0090355C" w:rsidRPr="007E3A0D" w:rsidRDefault="0090355C" w:rsidP="0090355C">
      <w:pPr>
        <w:rPr>
          <w:ins w:id="69" w:author="Skyworks" w:date="2022-02-14T17:38:00Z"/>
        </w:rPr>
      </w:pPr>
    </w:p>
    <w:p w14:paraId="08C5330D" w14:textId="77777777" w:rsidR="0090355C" w:rsidRPr="006E25D7" w:rsidRDefault="0090355C" w:rsidP="0090355C">
      <w:pPr>
        <w:rPr>
          <w:ins w:id="70" w:author="Skyworks" w:date="2022-02-14T17:38:00Z"/>
        </w:rPr>
      </w:pPr>
      <w:ins w:id="71" w:author="Skyworks" w:date="2022-02-14T17:38:00Z">
        <w:r w:rsidRPr="006E25D7">
          <w:t>In general these pertain to cases where:</w:t>
        </w:r>
      </w:ins>
    </w:p>
    <w:p w14:paraId="10443645" w14:textId="77777777" w:rsidR="0090355C" w:rsidRPr="00F038D1" w:rsidRDefault="0090355C" w:rsidP="0090355C">
      <w:pPr>
        <w:pStyle w:val="ListParagraph"/>
        <w:numPr>
          <w:ilvl w:val="0"/>
          <w:numId w:val="31"/>
        </w:numPr>
        <w:overflowPunct/>
        <w:autoSpaceDE/>
        <w:autoSpaceDN/>
        <w:adjustRightInd/>
        <w:spacing w:after="0"/>
        <w:contextualSpacing w:val="0"/>
        <w:textAlignment w:val="auto"/>
        <w:rPr>
          <w:ins w:id="72" w:author="Skyworks" w:date="2022-02-14T17:38:00Z"/>
        </w:rPr>
      </w:pPr>
      <w:ins w:id="73" w:author="Skyworks" w:date="2022-02-14T17:38:00Z">
        <w:r w:rsidRPr="00F038D1">
          <w:t>There is more than 2 simultaneous non-contiguous UL clusters</w:t>
        </w:r>
      </w:ins>
    </w:p>
    <w:p w14:paraId="23E29F8E" w14:textId="77777777" w:rsidR="0090355C" w:rsidRPr="00F038D1" w:rsidRDefault="0090355C" w:rsidP="0090355C">
      <w:pPr>
        <w:pStyle w:val="ListParagraph"/>
        <w:numPr>
          <w:ilvl w:val="0"/>
          <w:numId w:val="31"/>
        </w:numPr>
        <w:overflowPunct/>
        <w:autoSpaceDE/>
        <w:autoSpaceDN/>
        <w:adjustRightInd/>
        <w:spacing w:after="0"/>
        <w:contextualSpacing w:val="0"/>
        <w:textAlignment w:val="auto"/>
        <w:rPr>
          <w:ins w:id="74" w:author="Skyworks" w:date="2022-02-14T17:38:00Z"/>
        </w:rPr>
      </w:pPr>
      <w:ins w:id="75" w:author="Skyworks" w:date="2022-02-14T17:38:00Z">
        <w:r w:rsidRPr="00F038D1">
          <w:t>There are more than 3 simultaneous transmitters involved.</w:t>
        </w:r>
      </w:ins>
    </w:p>
    <w:p w14:paraId="480FBDB0" w14:textId="77777777" w:rsidR="0090355C" w:rsidRPr="007E3A0D" w:rsidRDefault="0090355C" w:rsidP="0090355C">
      <w:pPr>
        <w:spacing w:after="0"/>
        <w:rPr>
          <w:ins w:id="76" w:author="Skyworks" w:date="2022-02-14T17:38:00Z"/>
        </w:rPr>
      </w:pPr>
    </w:p>
    <w:p w14:paraId="1EECDE22" w14:textId="37E52BE8" w:rsidR="0090355C" w:rsidRPr="00F038D1" w:rsidRDefault="0090355C" w:rsidP="0090355C">
      <w:pPr>
        <w:rPr>
          <w:ins w:id="77" w:author="Skyworks" w:date="2022-02-14T17:38:00Z"/>
        </w:rPr>
      </w:pPr>
      <w:ins w:id="78" w:author="Skyworks" w:date="2022-02-14T17:38:00Z">
        <w:r w:rsidRPr="006E25D7">
          <w:t>In terms of handling, those case</w:t>
        </w:r>
      </w:ins>
      <w:ins w:id="79" w:author="Skyworks" w:date="2022-02-14T22:08:00Z">
        <w:r w:rsidR="00E45ACA">
          <w:t>s</w:t>
        </w:r>
      </w:ins>
      <w:ins w:id="80" w:author="Skyworks" w:date="2022-02-14T17:38:00Z">
        <w:r w:rsidRPr="006E25D7">
          <w:t xml:space="preserve"> should not be proposed or requested. Thus </w:t>
        </w:r>
        <w:r w:rsidRPr="001A40FC">
          <w:t xml:space="preserve">ideally, </w:t>
        </w:r>
        <w:r w:rsidRPr="00CA0C8C">
          <w:t>invalid release 17 band combinations should not get into the step</w:t>
        </w:r>
        <w:r w:rsidRPr="00D73441">
          <w:t xml:space="preserve"> #1 of </w:t>
        </w:r>
        <w:r w:rsidRPr="00F038D1">
          <w:t>Figure 6.2.1.1-1. Since it is not possible to guarantee that such combination won’t reach even step #5, these combinations can be flagged for removal at any step before step #6 but in the exceptional occurrence where it gets beyond step#5, invalid release 17 band combinations should be removed from the specification as soon as identified.</w:t>
        </w:r>
      </w:ins>
    </w:p>
    <w:p w14:paraId="001285FD" w14:textId="77777777" w:rsidR="0090355C" w:rsidRPr="00F038D1" w:rsidRDefault="0090355C" w:rsidP="0090355C">
      <w:pPr>
        <w:pStyle w:val="Heading5"/>
        <w:numPr>
          <w:ilvl w:val="0"/>
          <w:numId w:val="0"/>
        </w:numPr>
        <w:spacing w:after="240"/>
        <w:rPr>
          <w:ins w:id="81" w:author="Skyworks" w:date="2022-02-14T17:38:00Z"/>
          <w:sz w:val="20"/>
          <w:lang w:eastAsia="zh-CN"/>
        </w:rPr>
      </w:pPr>
      <w:ins w:id="82" w:author="Skyworks" w:date="2022-02-14T17:38:00Z">
        <w:r w:rsidRPr="00F038D1">
          <w:rPr>
            <w:rFonts w:hint="eastAsia"/>
            <w:sz w:val="20"/>
            <w:lang w:eastAsia="zh-CN"/>
          </w:rPr>
          <w:t>6</w:t>
        </w:r>
        <w:r w:rsidRPr="00F038D1">
          <w:rPr>
            <w:sz w:val="20"/>
            <w:lang w:eastAsia="zh-CN"/>
          </w:rPr>
          <w:t>.2.1.1.2 Band combinations</w:t>
        </w:r>
        <w:r w:rsidRPr="00F038D1">
          <w:rPr>
            <w:sz w:val="20"/>
          </w:rPr>
          <w:t xml:space="preserve"> not for block approval </w:t>
        </w:r>
        <w:r w:rsidRPr="00F038D1">
          <w:rPr>
            <w:sz w:val="20"/>
            <w:lang w:eastAsia="zh-CN"/>
          </w:rPr>
          <w:t>in release 17</w:t>
        </w:r>
      </w:ins>
    </w:p>
    <w:p w14:paraId="61AAE0E6" w14:textId="77777777" w:rsidR="0090355C" w:rsidRPr="003C1185" w:rsidRDefault="0090355C" w:rsidP="0090355C">
      <w:pPr>
        <w:rPr>
          <w:ins w:id="83" w:author="Skyworks" w:date="2022-02-14T17:38:00Z"/>
        </w:rPr>
      </w:pPr>
      <w:ins w:id="84" w:author="Skyworks" w:date="2022-02-14T17:38:00Z">
        <w:r w:rsidRPr="007E3A0D">
          <w:t xml:space="preserve">The list of </w:t>
        </w:r>
        <w:r w:rsidRPr="003C1185">
          <w:t>band combination types that are not for block approval in release 17 due to analysis in block approval templates is:</w:t>
        </w:r>
      </w:ins>
    </w:p>
    <w:p w14:paraId="7382B4EA" w14:textId="77777777" w:rsidR="0090355C" w:rsidRPr="00F038D1" w:rsidRDefault="0090355C" w:rsidP="0090355C">
      <w:pPr>
        <w:numPr>
          <w:ilvl w:val="0"/>
          <w:numId w:val="22"/>
        </w:numPr>
        <w:spacing w:after="0"/>
        <w:rPr>
          <w:ins w:id="85" w:author="Skyworks" w:date="2022-02-14T17:38:00Z"/>
          <w:lang w:eastAsia="zh-CN"/>
        </w:rPr>
      </w:pPr>
      <w:ins w:id="86" w:author="Skyworks" w:date="2022-02-14T17:38:00Z">
        <w:r w:rsidRPr="00F038D1">
          <w:rPr>
            <w:lang w:eastAsia="zh-CN"/>
          </w:rPr>
          <w:t xml:space="preserve">Inter-band DL CA with intra-band contiguous or non-contiguous UL CA which has potential IMD impact to the simultaneous </w:t>
        </w:r>
        <w:proofErr w:type="spellStart"/>
        <w:r w:rsidRPr="00F038D1">
          <w:rPr>
            <w:lang w:eastAsia="zh-CN"/>
          </w:rPr>
          <w:t>Tx</w:t>
        </w:r>
        <w:proofErr w:type="spellEnd"/>
        <w:r w:rsidRPr="00F038D1">
          <w:rPr>
            <w:lang w:eastAsia="zh-CN"/>
          </w:rPr>
          <w:t xml:space="preserve">/Rx cross-band DL. No simultaneous </w:t>
        </w:r>
        <w:proofErr w:type="spellStart"/>
        <w:r w:rsidRPr="00F038D1">
          <w:rPr>
            <w:lang w:eastAsia="zh-CN"/>
          </w:rPr>
          <w:t>Tx</w:t>
        </w:r>
        <w:proofErr w:type="spellEnd"/>
        <w:r w:rsidRPr="00F038D1">
          <w:rPr>
            <w:lang w:eastAsia="zh-CN"/>
          </w:rPr>
          <w:t>/Rx to victim DL band is still applicable to block approval with a clarification note in the TP.</w:t>
        </w:r>
      </w:ins>
    </w:p>
    <w:p w14:paraId="786368EB" w14:textId="77777777" w:rsidR="0090355C" w:rsidRPr="00F038D1" w:rsidRDefault="0090355C" w:rsidP="0090355C">
      <w:pPr>
        <w:numPr>
          <w:ilvl w:val="1"/>
          <w:numId w:val="22"/>
        </w:numPr>
        <w:spacing w:after="0"/>
        <w:rPr>
          <w:ins w:id="87" w:author="Skyworks" w:date="2022-02-14T17:38:00Z"/>
          <w:lang w:eastAsia="zh-CN"/>
        </w:rPr>
      </w:pPr>
      <w:ins w:id="88" w:author="Skyworks" w:date="2022-02-14T17:38:00Z">
        <w:r w:rsidRPr="00F038D1">
          <w:rPr>
            <w:lang w:eastAsia="zh-CN"/>
          </w:rPr>
          <w:t xml:space="preserve">Example: </w:t>
        </w:r>
        <w:proofErr w:type="spellStart"/>
        <w:r w:rsidRPr="00F038D1">
          <w:rPr>
            <w:lang w:eastAsia="zh-CN"/>
          </w:rPr>
          <w:t>CA_nX-nY</w:t>
        </w:r>
        <w:proofErr w:type="spellEnd"/>
        <w:r w:rsidRPr="00F038D1">
          <w:rPr>
            <w:lang w:eastAsia="zh-CN"/>
          </w:rPr>
          <w:t xml:space="preserve">(2A) or </w:t>
        </w:r>
        <w:proofErr w:type="spellStart"/>
        <w:r w:rsidRPr="00F038D1">
          <w:rPr>
            <w:lang w:eastAsia="zh-CN"/>
          </w:rPr>
          <w:t>CA_nX-nY</w:t>
        </w:r>
        <w:proofErr w:type="spellEnd"/>
        <w:r w:rsidRPr="00F038D1">
          <w:rPr>
            <w:lang w:eastAsia="zh-CN"/>
          </w:rPr>
          <w:t>(2A)-</w:t>
        </w:r>
        <w:proofErr w:type="spellStart"/>
        <w:r w:rsidRPr="00F038D1">
          <w:rPr>
            <w:lang w:eastAsia="zh-CN"/>
          </w:rPr>
          <w:t>nZ</w:t>
        </w:r>
        <w:proofErr w:type="spellEnd"/>
        <w:r w:rsidRPr="00F038D1">
          <w:rPr>
            <w:lang w:eastAsia="zh-CN"/>
          </w:rPr>
          <w:t xml:space="preserve"> with UL </w:t>
        </w:r>
        <w:proofErr w:type="spellStart"/>
        <w:r w:rsidRPr="00F038D1">
          <w:rPr>
            <w:lang w:eastAsia="zh-CN"/>
          </w:rPr>
          <w:t>CA_nY</w:t>
        </w:r>
        <w:proofErr w:type="spellEnd"/>
        <w:r w:rsidRPr="00F038D1">
          <w:rPr>
            <w:lang w:eastAsia="zh-CN"/>
          </w:rPr>
          <w:t xml:space="preserve">(2A) </w:t>
        </w:r>
      </w:ins>
    </w:p>
    <w:p w14:paraId="18BCFF93" w14:textId="77777777" w:rsidR="0090355C" w:rsidRPr="00F038D1" w:rsidRDefault="0090355C" w:rsidP="0090355C">
      <w:pPr>
        <w:numPr>
          <w:ilvl w:val="0"/>
          <w:numId w:val="22"/>
        </w:numPr>
        <w:spacing w:after="0"/>
        <w:rPr>
          <w:ins w:id="89" w:author="Skyworks" w:date="2022-02-14T17:38:00Z"/>
          <w:lang w:eastAsia="zh-CN"/>
        </w:rPr>
      </w:pPr>
      <w:ins w:id="90" w:author="Skyworks" w:date="2022-02-14T17:38:00Z">
        <w:r w:rsidRPr="00F038D1">
          <w:rPr>
            <w:lang w:eastAsia="zh-CN"/>
          </w:rPr>
          <w:t xml:space="preserve">Inter-band combinations with three UL CCs in two bands. If more than one CC in one band, the CC should be contiguous. No simultaneous </w:t>
        </w:r>
        <w:proofErr w:type="spellStart"/>
        <w:r w:rsidRPr="00F038D1">
          <w:rPr>
            <w:lang w:eastAsia="zh-CN"/>
          </w:rPr>
          <w:t>Tx</w:t>
        </w:r>
        <w:proofErr w:type="spellEnd"/>
        <w:r w:rsidRPr="00F038D1">
          <w:rPr>
            <w:lang w:eastAsia="zh-CN"/>
          </w:rPr>
          <w:t>/Rx to victim DL band is still applicable to block approval with a clarification note in the TP.</w:t>
        </w:r>
      </w:ins>
    </w:p>
    <w:p w14:paraId="25A57C27" w14:textId="77777777" w:rsidR="0090355C" w:rsidRPr="00F038D1" w:rsidRDefault="0090355C" w:rsidP="0090355C">
      <w:pPr>
        <w:numPr>
          <w:ilvl w:val="1"/>
          <w:numId w:val="22"/>
        </w:numPr>
        <w:spacing w:after="0"/>
        <w:rPr>
          <w:ins w:id="91" w:author="Skyworks" w:date="2022-02-14T17:38:00Z"/>
          <w:lang w:eastAsia="zh-CN"/>
        </w:rPr>
      </w:pPr>
      <w:ins w:id="92" w:author="Skyworks" w:date="2022-02-14T17:38:00Z">
        <w:r w:rsidRPr="00F038D1">
          <w:rPr>
            <w:lang w:eastAsia="zh-CN"/>
          </w:rPr>
          <w:t>Triple-beat analysis should be provided for two and three DL band cases for cross-band MSD in simultaneous TX/RX DL bands.</w:t>
        </w:r>
      </w:ins>
    </w:p>
    <w:p w14:paraId="58989E29" w14:textId="77777777" w:rsidR="0090355C" w:rsidRPr="00F038D1" w:rsidRDefault="0090355C" w:rsidP="0090355C">
      <w:pPr>
        <w:numPr>
          <w:ilvl w:val="1"/>
          <w:numId w:val="22"/>
        </w:numPr>
        <w:spacing w:after="0"/>
        <w:rPr>
          <w:ins w:id="93" w:author="Skyworks" w:date="2022-02-14T17:38:00Z"/>
          <w:lang w:eastAsia="zh-CN"/>
        </w:rPr>
      </w:pPr>
      <w:ins w:id="94" w:author="Skyworks" w:date="2022-02-14T17:38:00Z">
        <w:r w:rsidRPr="00F038D1">
          <w:rPr>
            <w:lang w:eastAsia="zh-CN"/>
          </w:rPr>
          <w:t xml:space="preserve">Example: </w:t>
        </w:r>
        <w:proofErr w:type="spellStart"/>
        <w:r w:rsidRPr="00F038D1">
          <w:rPr>
            <w:lang w:eastAsia="zh-CN"/>
          </w:rPr>
          <w:t>CA_nX-nYB</w:t>
        </w:r>
        <w:proofErr w:type="spellEnd"/>
        <w:r w:rsidRPr="00F038D1">
          <w:rPr>
            <w:lang w:eastAsia="zh-CN"/>
          </w:rPr>
          <w:t xml:space="preserve">/C or </w:t>
        </w:r>
        <w:proofErr w:type="spellStart"/>
        <w:r w:rsidRPr="00F038D1">
          <w:rPr>
            <w:lang w:eastAsia="zh-CN"/>
          </w:rPr>
          <w:t>CA_nX-nYB</w:t>
        </w:r>
        <w:proofErr w:type="spellEnd"/>
        <w:r w:rsidRPr="00F038D1">
          <w:rPr>
            <w:lang w:eastAsia="zh-CN"/>
          </w:rPr>
          <w:t>/C-</w:t>
        </w:r>
        <w:proofErr w:type="spellStart"/>
        <w:r w:rsidRPr="00F038D1">
          <w:rPr>
            <w:lang w:eastAsia="zh-CN"/>
          </w:rPr>
          <w:t>nZ</w:t>
        </w:r>
        <w:proofErr w:type="spellEnd"/>
        <w:r w:rsidRPr="00F038D1">
          <w:rPr>
            <w:lang w:eastAsia="zh-CN"/>
          </w:rPr>
          <w:t xml:space="preserve"> with UL </w:t>
        </w:r>
        <w:proofErr w:type="spellStart"/>
        <w:r w:rsidRPr="00F038D1">
          <w:rPr>
            <w:lang w:eastAsia="zh-CN"/>
          </w:rPr>
          <w:t>CA_nX-nYB</w:t>
        </w:r>
        <w:proofErr w:type="spellEnd"/>
        <w:r w:rsidRPr="00F038D1">
          <w:rPr>
            <w:lang w:eastAsia="zh-CN"/>
          </w:rPr>
          <w:t>/C</w:t>
        </w:r>
      </w:ins>
    </w:p>
    <w:p w14:paraId="71F87B5C" w14:textId="77777777" w:rsidR="0090355C" w:rsidRPr="00F038D1" w:rsidRDefault="0090355C" w:rsidP="0090355C">
      <w:pPr>
        <w:numPr>
          <w:ilvl w:val="0"/>
          <w:numId w:val="22"/>
        </w:numPr>
        <w:spacing w:after="0"/>
        <w:rPr>
          <w:ins w:id="95" w:author="Skyworks" w:date="2022-02-14T17:38:00Z"/>
          <w:lang w:eastAsia="zh-CN"/>
        </w:rPr>
      </w:pPr>
      <w:ins w:id="96" w:author="Skyworks" w:date="2022-02-14T17:38:00Z">
        <w:r w:rsidRPr="00F038D1">
          <w:rPr>
            <w:lang w:eastAsia="zh-CN"/>
          </w:rPr>
          <w:t>Intra-band UL CA with two CCs where A-MPR requirements have not been specified.</w:t>
        </w:r>
      </w:ins>
    </w:p>
    <w:p w14:paraId="64A16AE9" w14:textId="77777777" w:rsidR="0090355C" w:rsidRPr="00F038D1" w:rsidRDefault="0090355C" w:rsidP="0090355C">
      <w:pPr>
        <w:numPr>
          <w:ilvl w:val="0"/>
          <w:numId w:val="22"/>
        </w:numPr>
        <w:spacing w:after="0"/>
        <w:rPr>
          <w:ins w:id="97" w:author="Skyworks" w:date="2022-02-14T17:38:00Z"/>
          <w:lang w:eastAsia="zh-CN"/>
        </w:rPr>
      </w:pPr>
      <w:ins w:id="98" w:author="Skyworks" w:date="2022-02-14T17:38:00Z">
        <w:r w:rsidRPr="00F038D1">
          <w:rPr>
            <w:lang w:eastAsia="zh-CN"/>
          </w:rPr>
          <w:t>Inter-band combinations with three or more bands below 1 GHz with UL in one or two bands</w:t>
        </w:r>
      </w:ins>
    </w:p>
    <w:p w14:paraId="1F8F5B77" w14:textId="77777777" w:rsidR="0090355C" w:rsidRPr="00F038D1" w:rsidRDefault="0090355C" w:rsidP="0090355C">
      <w:pPr>
        <w:numPr>
          <w:ilvl w:val="1"/>
          <w:numId w:val="22"/>
        </w:numPr>
        <w:spacing w:after="0"/>
        <w:rPr>
          <w:ins w:id="99" w:author="Skyworks" w:date="2022-02-14T17:38:00Z"/>
          <w:lang w:eastAsia="zh-CN"/>
        </w:rPr>
      </w:pPr>
      <w:ins w:id="100" w:author="Skyworks" w:date="2022-02-14T17:38:00Z">
        <w:r w:rsidRPr="00F038D1">
          <w:rPr>
            <w:lang w:eastAsia="zh-CN"/>
          </w:rPr>
          <w:t>Example: DC_8-20_n28</w:t>
        </w:r>
      </w:ins>
    </w:p>
    <w:p w14:paraId="59B4B082" w14:textId="77777777" w:rsidR="0090355C" w:rsidRPr="00F038D1" w:rsidRDefault="0090355C" w:rsidP="0090355C">
      <w:pPr>
        <w:numPr>
          <w:ilvl w:val="0"/>
          <w:numId w:val="22"/>
        </w:numPr>
        <w:spacing w:after="0"/>
        <w:rPr>
          <w:ins w:id="101" w:author="Skyworks" w:date="2022-02-14T17:38:00Z"/>
          <w:lang w:eastAsia="zh-CN"/>
        </w:rPr>
      </w:pPr>
      <w:ins w:id="102" w:author="Skyworks" w:date="2022-02-14T17:38:00Z">
        <w:r w:rsidRPr="00F038D1">
          <w:rPr>
            <w:lang w:eastAsia="zh-CN"/>
          </w:rPr>
          <w:t>Inter-band combinations with two bands below 1 GHz and UL in two bands not yet specified in E-UTRA</w:t>
        </w:r>
      </w:ins>
    </w:p>
    <w:p w14:paraId="03E4419F" w14:textId="77777777" w:rsidR="0090355C" w:rsidRPr="00F038D1" w:rsidRDefault="0090355C" w:rsidP="0090355C">
      <w:pPr>
        <w:numPr>
          <w:ilvl w:val="1"/>
          <w:numId w:val="22"/>
        </w:numPr>
        <w:spacing w:after="0"/>
        <w:rPr>
          <w:ins w:id="103" w:author="Skyworks" w:date="2022-02-14T17:38:00Z"/>
          <w:lang w:eastAsia="zh-CN"/>
        </w:rPr>
      </w:pPr>
      <w:ins w:id="104" w:author="Skyworks" w:date="2022-02-14T17:38:00Z">
        <w:r w:rsidRPr="00F038D1">
          <w:rPr>
            <w:lang w:eastAsia="zh-CN"/>
          </w:rPr>
          <w:t xml:space="preserve">Example: DC_20_n28 </w:t>
        </w:r>
      </w:ins>
    </w:p>
    <w:p w14:paraId="66B634CB" w14:textId="77777777" w:rsidR="0090355C" w:rsidRPr="00F038D1" w:rsidRDefault="0090355C" w:rsidP="0090355C">
      <w:pPr>
        <w:numPr>
          <w:ilvl w:val="0"/>
          <w:numId w:val="22"/>
        </w:numPr>
        <w:spacing w:after="0"/>
        <w:rPr>
          <w:ins w:id="105" w:author="Skyworks" w:date="2022-02-14T17:38:00Z"/>
          <w:lang w:eastAsia="zh-CN"/>
        </w:rPr>
      </w:pPr>
      <w:ins w:id="106" w:author="Skyworks" w:date="2022-02-14T17:38:00Z">
        <w:r w:rsidRPr="00F038D1">
          <w:rPr>
            <w:lang w:eastAsia="zh-CN"/>
          </w:rPr>
          <w:t>Inter-band combinations with three or more bands within 1 – 2.2 GHz with UL in one or two bands not yet specified in E-UTRA.</w:t>
        </w:r>
      </w:ins>
    </w:p>
    <w:p w14:paraId="77144D3F" w14:textId="77777777" w:rsidR="0090355C" w:rsidRPr="00F038D1" w:rsidRDefault="0090355C" w:rsidP="0090355C">
      <w:pPr>
        <w:numPr>
          <w:ilvl w:val="1"/>
          <w:numId w:val="22"/>
        </w:numPr>
        <w:spacing w:after="0"/>
        <w:rPr>
          <w:ins w:id="107" w:author="Skyworks" w:date="2022-02-14T17:38:00Z"/>
          <w:lang w:eastAsia="zh-CN"/>
        </w:rPr>
      </w:pPr>
      <w:ins w:id="108" w:author="Skyworks" w:date="2022-02-14T17:38:00Z">
        <w:r w:rsidRPr="00F038D1">
          <w:rPr>
            <w:lang w:eastAsia="zh-CN"/>
          </w:rPr>
          <w:t>Example: CA_1A-3A-11A (already specified in E-UTRA, for illustration only)</w:t>
        </w:r>
      </w:ins>
    </w:p>
    <w:p w14:paraId="60E4739A" w14:textId="77777777" w:rsidR="0090355C" w:rsidRPr="007E3A0D" w:rsidRDefault="0090355C" w:rsidP="0090355C">
      <w:pPr>
        <w:spacing w:after="0"/>
        <w:rPr>
          <w:ins w:id="109" w:author="Skyworks" w:date="2022-02-14T17:38:00Z"/>
        </w:rPr>
      </w:pPr>
    </w:p>
    <w:p w14:paraId="3733D5C1" w14:textId="77777777" w:rsidR="0090355C" w:rsidRPr="006E25D7" w:rsidRDefault="0090355C" w:rsidP="0090355C">
      <w:pPr>
        <w:rPr>
          <w:ins w:id="110" w:author="Skyworks" w:date="2022-02-14T17:38:00Z"/>
        </w:rPr>
      </w:pPr>
      <w:ins w:id="111" w:author="Skyworks" w:date="2022-02-14T17:38:00Z">
        <w:r w:rsidRPr="006E25D7">
          <w:t>In general these pertain to cases where:</w:t>
        </w:r>
      </w:ins>
    </w:p>
    <w:p w14:paraId="5A9C1BC9" w14:textId="77777777" w:rsidR="0090355C" w:rsidRPr="00D73441" w:rsidRDefault="0090355C" w:rsidP="0090355C">
      <w:pPr>
        <w:pStyle w:val="ListParagraph"/>
        <w:numPr>
          <w:ilvl w:val="0"/>
          <w:numId w:val="31"/>
        </w:numPr>
        <w:overflowPunct/>
        <w:autoSpaceDE/>
        <w:autoSpaceDN/>
        <w:adjustRightInd/>
        <w:spacing w:after="0"/>
        <w:contextualSpacing w:val="0"/>
        <w:textAlignment w:val="auto"/>
        <w:rPr>
          <w:ins w:id="112" w:author="Skyworks" w:date="2022-02-14T17:38:00Z"/>
        </w:rPr>
      </w:pPr>
      <w:ins w:id="113" w:author="Skyworks" w:date="2022-02-14T17:38:00Z">
        <w:r w:rsidRPr="006E25D7">
          <w:t>MSD cases calculation in block a</w:t>
        </w:r>
        <w:r w:rsidRPr="001A40FC">
          <w:t xml:space="preserve">pproval template </w:t>
        </w:r>
        <w:r w:rsidRPr="00CA0C8C">
          <w:t>do not identify 2UL CC or 3UL CC IMDs or triple beat cases</w:t>
        </w:r>
      </w:ins>
    </w:p>
    <w:p w14:paraId="31E2E395" w14:textId="77777777" w:rsidR="0090355C" w:rsidRPr="00F038D1" w:rsidRDefault="0090355C" w:rsidP="0090355C">
      <w:pPr>
        <w:pStyle w:val="ListParagraph"/>
        <w:numPr>
          <w:ilvl w:val="0"/>
          <w:numId w:val="31"/>
        </w:numPr>
        <w:overflowPunct/>
        <w:autoSpaceDE/>
        <w:autoSpaceDN/>
        <w:adjustRightInd/>
        <w:spacing w:after="0"/>
        <w:contextualSpacing w:val="0"/>
        <w:textAlignment w:val="auto"/>
        <w:rPr>
          <w:ins w:id="114" w:author="Skyworks" w:date="2022-02-14T17:38:00Z"/>
        </w:rPr>
      </w:pPr>
      <w:ins w:id="115" w:author="Skyworks" w:date="2022-02-14T17:38:00Z">
        <w:r w:rsidRPr="00F038D1">
          <w:t>2 or 3 band combination with &lt;1GHz where antenna and filter architecture should be agreed to derive potential MSD issues.</w:t>
        </w:r>
      </w:ins>
    </w:p>
    <w:p w14:paraId="6841A4BE" w14:textId="77777777" w:rsidR="0090355C" w:rsidRPr="00F038D1" w:rsidRDefault="0090355C" w:rsidP="0090355C">
      <w:pPr>
        <w:pStyle w:val="ListParagraph"/>
        <w:numPr>
          <w:ilvl w:val="0"/>
          <w:numId w:val="31"/>
        </w:numPr>
        <w:overflowPunct/>
        <w:autoSpaceDE/>
        <w:autoSpaceDN/>
        <w:adjustRightInd/>
        <w:spacing w:after="0"/>
        <w:contextualSpacing w:val="0"/>
        <w:textAlignment w:val="auto"/>
        <w:rPr>
          <w:ins w:id="116" w:author="Skyworks" w:date="2022-02-14T17:38:00Z"/>
        </w:rPr>
      </w:pPr>
      <w:ins w:id="117" w:author="Skyworks" w:date="2022-02-14T17:38:00Z">
        <w:r w:rsidRPr="00F038D1">
          <w:t>3 band combinations in 1-2.2 GHz range which have not been defined in LTE where the quad/</w:t>
        </w:r>
        <w:proofErr w:type="spellStart"/>
        <w:r w:rsidRPr="00F038D1">
          <w:t>penta</w:t>
        </w:r>
        <w:proofErr w:type="spellEnd"/>
        <w:r w:rsidRPr="00F038D1">
          <w:t>/hexa-</w:t>
        </w:r>
        <w:proofErr w:type="spellStart"/>
        <w:r w:rsidRPr="00F038D1">
          <w:t>plexer</w:t>
        </w:r>
        <w:proofErr w:type="spellEnd"/>
        <w:r w:rsidRPr="00F038D1">
          <w:t xml:space="preserve"> feasibility and performance should be agreed to derive potential MSD issues.</w:t>
        </w:r>
      </w:ins>
    </w:p>
    <w:p w14:paraId="3959F028" w14:textId="77777777" w:rsidR="0090355C" w:rsidRPr="00F038D1" w:rsidRDefault="0090355C" w:rsidP="0090355C">
      <w:pPr>
        <w:spacing w:after="0"/>
        <w:rPr>
          <w:ins w:id="118" w:author="Skyworks" w:date="2022-02-14T17:38:00Z"/>
        </w:rPr>
      </w:pPr>
    </w:p>
    <w:p w14:paraId="4A5EEDEC" w14:textId="48D183CB" w:rsidR="0090355C" w:rsidRDefault="0090355C" w:rsidP="0090355C">
      <w:pPr>
        <w:rPr>
          <w:ins w:id="119" w:author="Skyworks" w:date="2022-02-14T17:38:00Z"/>
        </w:rPr>
      </w:pPr>
      <w:ins w:id="120" w:author="Skyworks" w:date="2022-02-14T17:38:00Z">
        <w:r w:rsidRPr="00F038D1">
          <w:t xml:space="preserve">In terms of handling, those </w:t>
        </w:r>
      </w:ins>
      <w:ins w:id="121" w:author="Skyworks" w:date="2022-02-14T22:09:00Z">
        <w:r w:rsidR="00E45ACA" w:rsidRPr="00F038D1">
          <w:t>case</w:t>
        </w:r>
        <w:r w:rsidR="00E45ACA">
          <w:t>s</w:t>
        </w:r>
        <w:r w:rsidR="00E45ACA" w:rsidRPr="00F038D1">
          <w:t xml:space="preserve"> </w:t>
        </w:r>
      </w:ins>
      <w:ins w:id="122" w:author="Skyworks" w:date="2022-02-14T17:38:00Z">
        <w:r w:rsidRPr="00F038D1">
          <w:t xml:space="preserve">can be proposed or requested, but rather than using block approval TP templates and submitting the contributions into the step #5 of Figure 6.2.1.1-1, on top of TPs, discussion papers should be submitted to the “not for block approval” AI and discussed in the associated thread. Within the “not for block approval thread” TPs and draft CRs can be agreed for these combinations to be captured in TR and </w:t>
        </w:r>
        <w:proofErr w:type="spellStart"/>
        <w:r w:rsidRPr="00F038D1">
          <w:t>BigCRs</w:t>
        </w:r>
        <w:proofErr w:type="spellEnd"/>
        <w:r w:rsidRPr="00F038D1">
          <w:t xml:space="preserve"> at step # 7 of Figure 6.2.1.1-1. Since it is not possible to guarantee that such combination won’t reach even step #5, these combinations can be flagged to be moved to the “not for block approval” AI and thread.</w:t>
        </w:r>
        <w:r>
          <w:t xml:space="preserve"> </w:t>
        </w:r>
      </w:ins>
    </w:p>
    <w:p w14:paraId="36DA43D6" w14:textId="77777777" w:rsidR="0090355C" w:rsidRPr="003C1185" w:rsidRDefault="0090355C" w:rsidP="0090355C">
      <w:pPr>
        <w:rPr>
          <w:ins w:id="123" w:author="Skyworks" w:date="2022-02-14T17:38:00Z"/>
        </w:rPr>
      </w:pPr>
      <w:ins w:id="124" w:author="Skyworks" w:date="2022-02-14T17:38:00Z">
        <w:r>
          <w:t xml:space="preserve">Note that for cases where simultaneous </w:t>
        </w:r>
        <w:proofErr w:type="spellStart"/>
        <w:r>
          <w:t>Tx</w:t>
        </w:r>
        <w:proofErr w:type="spellEnd"/>
        <w:r>
          <w:t xml:space="preserve">/Rx do not apply, the combination can still be introduced with the “block approval” procedure provided the non-simultaneous </w:t>
        </w:r>
        <w:proofErr w:type="spellStart"/>
        <w:r>
          <w:t>Tx</w:t>
        </w:r>
        <w:proofErr w:type="spellEnd"/>
        <w:r>
          <w:t>/Rx Note is clearly stated.</w:t>
        </w:r>
      </w:ins>
    </w:p>
    <w:p w14:paraId="6E693F0F" w14:textId="77777777" w:rsidR="0090355C" w:rsidRPr="006E25D7" w:rsidRDefault="0090355C" w:rsidP="0090355C">
      <w:pPr>
        <w:rPr>
          <w:ins w:id="125" w:author="Skyworks" w:date="2022-02-14T17:38:00Z"/>
        </w:rPr>
      </w:pPr>
      <w:ins w:id="126" w:author="Skyworks" w:date="2022-02-14T17:38:00Z">
        <w:r w:rsidRPr="006E25D7">
          <w:t>The discussion papers should cover:</w:t>
        </w:r>
      </w:ins>
    </w:p>
    <w:p w14:paraId="56A505E1" w14:textId="7909F9A0" w:rsidR="0090355C" w:rsidRPr="00F038D1" w:rsidRDefault="0090355C" w:rsidP="0090355C">
      <w:pPr>
        <w:pStyle w:val="ListParagraph"/>
        <w:numPr>
          <w:ilvl w:val="0"/>
          <w:numId w:val="32"/>
        </w:numPr>
        <w:overflowPunct/>
        <w:autoSpaceDE/>
        <w:autoSpaceDN/>
        <w:adjustRightInd/>
        <w:spacing w:after="0"/>
        <w:contextualSpacing w:val="0"/>
        <w:textAlignment w:val="auto"/>
        <w:rPr>
          <w:ins w:id="127" w:author="Skyworks" w:date="2022-02-14T17:38:00Z"/>
        </w:rPr>
      </w:pPr>
      <w:ins w:id="128" w:author="Skyworks" w:date="2022-02-14T17:38:00Z">
        <w:r w:rsidRPr="00F038D1">
          <w:lastRenderedPageBreak/>
          <w:t>For intra-band CA or DC</w:t>
        </w:r>
      </w:ins>
      <w:r w:rsidR="00E45ACA">
        <w:t>:</w:t>
      </w:r>
    </w:p>
    <w:p w14:paraId="13DF6414" w14:textId="77777777" w:rsidR="0090355C" w:rsidRPr="00F038D1" w:rsidRDefault="0090355C" w:rsidP="0090355C">
      <w:pPr>
        <w:pStyle w:val="ListParagraph"/>
        <w:numPr>
          <w:ilvl w:val="1"/>
          <w:numId w:val="32"/>
        </w:numPr>
        <w:overflowPunct/>
        <w:autoSpaceDE/>
        <w:autoSpaceDN/>
        <w:adjustRightInd/>
        <w:spacing w:after="0"/>
        <w:contextualSpacing w:val="0"/>
        <w:textAlignment w:val="auto"/>
        <w:rPr>
          <w:ins w:id="129" w:author="Skyworks" w:date="2022-02-14T17:38:00Z"/>
        </w:rPr>
      </w:pPr>
      <w:ins w:id="130" w:author="Skyworks" w:date="2022-02-14T17:38:00Z">
        <w:r w:rsidRPr="00F038D1">
          <w:t>Potential A-MPR issue related to contiguous or non-contiguous UL CCs in intra-band combinations</w:t>
        </w:r>
      </w:ins>
    </w:p>
    <w:p w14:paraId="7C0F16D9" w14:textId="77777777" w:rsidR="0090355C" w:rsidRPr="00F038D1" w:rsidRDefault="0090355C" w:rsidP="0090355C">
      <w:pPr>
        <w:pStyle w:val="ListParagraph"/>
        <w:numPr>
          <w:ilvl w:val="1"/>
          <w:numId w:val="32"/>
        </w:numPr>
        <w:overflowPunct/>
        <w:autoSpaceDE/>
        <w:autoSpaceDN/>
        <w:adjustRightInd/>
        <w:spacing w:after="0"/>
        <w:contextualSpacing w:val="0"/>
        <w:textAlignment w:val="auto"/>
        <w:rPr>
          <w:ins w:id="131" w:author="Skyworks" w:date="2022-02-14T17:38:00Z"/>
        </w:rPr>
      </w:pPr>
      <w:ins w:id="132" w:author="Skyworks" w:date="2022-02-14T17:38:00Z">
        <w:r w:rsidRPr="00F038D1">
          <w:t>Potential 1UL and 2UL related MSD in FDD intra-band (some technical guidelines are being developed)</w:t>
        </w:r>
      </w:ins>
    </w:p>
    <w:p w14:paraId="69EC7CE3" w14:textId="0EBA7972" w:rsidR="0090355C" w:rsidRPr="006E25D7" w:rsidRDefault="0090355C" w:rsidP="0090355C">
      <w:pPr>
        <w:pStyle w:val="ListParagraph"/>
        <w:numPr>
          <w:ilvl w:val="0"/>
          <w:numId w:val="32"/>
        </w:numPr>
        <w:overflowPunct/>
        <w:autoSpaceDE/>
        <w:autoSpaceDN/>
        <w:adjustRightInd/>
        <w:spacing w:after="0"/>
        <w:contextualSpacing w:val="0"/>
        <w:textAlignment w:val="auto"/>
        <w:rPr>
          <w:ins w:id="133" w:author="Skyworks" w:date="2022-02-14T17:38:00Z"/>
        </w:rPr>
      </w:pPr>
      <w:ins w:id="134" w:author="Skyworks" w:date="2022-02-14T17:38:00Z">
        <w:r w:rsidRPr="007E3A0D">
          <w:t xml:space="preserve">For Inter-band cases with </w:t>
        </w:r>
        <w:r w:rsidRPr="003C1185">
          <w:t>intra-band ULCA in one band, 2UL CC or 3UL CC IMDs or triple beat cases should be discussed based on technical g</w:t>
        </w:r>
        <w:r w:rsidRPr="006E25D7">
          <w:t>uidelines provided in 7.3 of this TR</w:t>
        </w:r>
      </w:ins>
      <w:r w:rsidR="00E45ACA">
        <w:t>.</w:t>
      </w:r>
    </w:p>
    <w:p w14:paraId="30800C9F" w14:textId="77777777" w:rsidR="0090355C" w:rsidRPr="00F038D1" w:rsidRDefault="0090355C" w:rsidP="0090355C">
      <w:pPr>
        <w:pStyle w:val="ListParagraph"/>
        <w:numPr>
          <w:ilvl w:val="0"/>
          <w:numId w:val="32"/>
        </w:numPr>
        <w:overflowPunct/>
        <w:autoSpaceDE/>
        <w:autoSpaceDN/>
        <w:adjustRightInd/>
        <w:spacing w:after="0"/>
        <w:contextualSpacing w:val="0"/>
        <w:textAlignment w:val="auto"/>
        <w:rPr>
          <w:ins w:id="135" w:author="Skyworks" w:date="2022-02-14T17:38:00Z"/>
        </w:rPr>
      </w:pPr>
      <w:ins w:id="136" w:author="Skyworks" w:date="2022-02-14T17:38:00Z">
        <w:r w:rsidRPr="00F038D1">
          <w:t>For 2 band or 3 band Inter-band cases &lt;1GHz, the antenna multiplexing and filter performance should be discussed including whether 1 or 2 UL paths are needed and potential MSD derived.</w:t>
        </w:r>
      </w:ins>
    </w:p>
    <w:p w14:paraId="3B7108C7" w14:textId="77777777" w:rsidR="0090355C" w:rsidRPr="00F038D1" w:rsidRDefault="0090355C" w:rsidP="0090355C">
      <w:pPr>
        <w:pStyle w:val="ListParagraph"/>
        <w:numPr>
          <w:ilvl w:val="0"/>
          <w:numId w:val="32"/>
        </w:numPr>
        <w:overflowPunct/>
        <w:autoSpaceDE/>
        <w:autoSpaceDN/>
        <w:adjustRightInd/>
        <w:spacing w:after="0"/>
        <w:contextualSpacing w:val="0"/>
        <w:textAlignment w:val="auto"/>
        <w:rPr>
          <w:ins w:id="137" w:author="Skyworks" w:date="2022-02-14T17:38:00Z"/>
        </w:rPr>
      </w:pPr>
      <w:ins w:id="138" w:author="Skyworks" w:date="2022-02-14T17:38:00Z">
        <w:r w:rsidRPr="00F038D1">
          <w:t>For &gt; 3 band Inter-band cases in 1 – 2.2 GHz range, multiplexing architecture and filter performance should be discussed and potential MSD derived.</w:t>
        </w:r>
      </w:ins>
    </w:p>
    <w:p w14:paraId="7A6A8C09" w14:textId="77777777" w:rsidR="0090355C" w:rsidRPr="007E3A0D" w:rsidRDefault="0090355C" w:rsidP="0090355C">
      <w:pPr>
        <w:rPr>
          <w:ins w:id="139" w:author="Skyworks" w:date="2022-02-14T17:38:00Z"/>
        </w:rPr>
      </w:pPr>
    </w:p>
    <w:p w14:paraId="648B3BFD" w14:textId="77777777" w:rsidR="0090355C" w:rsidRPr="009D33D6" w:rsidRDefault="0090355C" w:rsidP="0090355C">
      <w:pPr>
        <w:rPr>
          <w:ins w:id="140" w:author="Skyworks" w:date="2022-02-14T17:38:00Z"/>
        </w:rPr>
      </w:pPr>
      <w:ins w:id="141" w:author="Skyworks" w:date="2022-02-14T17:38:00Z">
        <w:r>
          <w:t xml:space="preserve">&lt;&lt;Note to rapporteur: </w:t>
        </w:r>
        <w:r w:rsidRPr="009D33D6">
          <w:t>Figure 6.2.1.1-1</w:t>
        </w:r>
        <w:r>
          <w:t xml:space="preserve"> should be modified to reflect the “not valid” and “not for block approval” aspects in the flow&gt;&gt;</w:t>
        </w:r>
      </w:ins>
    </w:p>
    <w:p w14:paraId="64C132EF" w14:textId="77777777" w:rsidR="0090355C" w:rsidRDefault="0090355C" w:rsidP="0090355C">
      <w:pPr>
        <w:pStyle w:val="Guidance"/>
        <w:rPr>
          <w:b/>
          <w:i w:val="0"/>
          <w:color w:val="FF0000"/>
        </w:rPr>
      </w:pPr>
      <w:r w:rsidRPr="00287282">
        <w:rPr>
          <w:b/>
          <w:i w:val="0"/>
          <w:color w:val="FF0000"/>
        </w:rPr>
        <w:t>&lt;&lt; End of TP &gt;&gt;</w:t>
      </w:r>
    </w:p>
    <w:p w14:paraId="62CBE61F" w14:textId="77777777" w:rsidR="0090355C" w:rsidRDefault="0090355C" w:rsidP="0090355C">
      <w:pPr>
        <w:pStyle w:val="Heading2"/>
        <w:keepNext/>
        <w:keepLines/>
        <w:numPr>
          <w:ilvl w:val="1"/>
          <w:numId w:val="26"/>
        </w:numPr>
        <w:tabs>
          <w:tab w:val="left" w:pos="720"/>
        </w:tabs>
        <w:spacing w:before="180" w:beforeAutospacing="0" w:afterLines="0" w:after="240"/>
        <w:ind w:left="720"/>
        <w:rPr>
          <w:lang w:eastAsia="zh-CN"/>
        </w:rPr>
      </w:pPr>
      <w:r>
        <w:rPr>
          <w:lang w:eastAsia="zh-CN"/>
        </w:rPr>
        <w:t>Guidelines for MSD calculations for band combinations with intra-band UL CA in their UL configurations</w:t>
      </w:r>
    </w:p>
    <w:p w14:paraId="4348114C" w14:textId="653A90CE" w:rsidR="0090355C" w:rsidRDefault="0090355C" w:rsidP="0090355C">
      <w:pPr>
        <w:pStyle w:val="Guidance"/>
        <w:spacing w:after="0"/>
        <w:rPr>
          <w:i w:val="0"/>
          <w:color w:val="auto"/>
        </w:rPr>
      </w:pPr>
      <w:r>
        <w:rPr>
          <w:i w:val="0"/>
          <w:color w:val="auto"/>
        </w:rPr>
        <w:t xml:space="preserve">In release 17 new UL configuration types have been requested where at least one of the UL band includes intra-band UL CA. </w:t>
      </w:r>
      <w:r w:rsidR="00E45ACA">
        <w:rPr>
          <w:i w:val="0"/>
          <w:color w:val="auto"/>
        </w:rPr>
        <w:t>T</w:t>
      </w:r>
      <w:r>
        <w:rPr>
          <w:i w:val="0"/>
          <w:color w:val="auto"/>
        </w:rPr>
        <w:t>here are two types:</w:t>
      </w:r>
    </w:p>
    <w:p w14:paraId="3ECC68E0" w14:textId="77777777" w:rsidR="0090355C" w:rsidRDefault="0090355C" w:rsidP="0090355C">
      <w:pPr>
        <w:pStyle w:val="Guidance"/>
        <w:numPr>
          <w:ilvl w:val="0"/>
          <w:numId w:val="27"/>
        </w:numPr>
        <w:spacing w:after="0"/>
        <w:rPr>
          <w:i w:val="0"/>
          <w:color w:val="auto"/>
        </w:rPr>
      </w:pPr>
      <w:r>
        <w:rPr>
          <w:i w:val="0"/>
          <w:color w:val="auto"/>
        </w:rPr>
        <w:t xml:space="preserve">Type 1 (2UL CC) band combinations with a single UL band based on contiguous or non-contiguous UL CA that generates MSD issues due to the IMD products of the allocation in each CC: for example UL allocations like </w:t>
      </w:r>
      <w:proofErr w:type="spellStart"/>
      <w:r>
        <w:rPr>
          <w:i w:val="0"/>
          <w:color w:val="auto"/>
        </w:rPr>
        <w:t>CA_nXXB</w:t>
      </w:r>
      <w:proofErr w:type="spellEnd"/>
      <w:r>
        <w:rPr>
          <w:i w:val="0"/>
          <w:color w:val="auto"/>
        </w:rPr>
        <w:t xml:space="preserve">, </w:t>
      </w:r>
      <w:proofErr w:type="spellStart"/>
      <w:r>
        <w:rPr>
          <w:i w:val="0"/>
          <w:color w:val="auto"/>
        </w:rPr>
        <w:t>CA_nXXC</w:t>
      </w:r>
      <w:proofErr w:type="spellEnd"/>
      <w:r>
        <w:rPr>
          <w:i w:val="0"/>
          <w:color w:val="auto"/>
        </w:rPr>
        <w:t xml:space="preserve"> or </w:t>
      </w:r>
      <w:proofErr w:type="spellStart"/>
      <w:r>
        <w:rPr>
          <w:i w:val="0"/>
          <w:color w:val="auto"/>
        </w:rPr>
        <w:t>CA_nXX</w:t>
      </w:r>
      <w:proofErr w:type="spellEnd"/>
      <w:r>
        <w:rPr>
          <w:i w:val="0"/>
          <w:color w:val="auto"/>
        </w:rPr>
        <w:t>(2A). Note that this is valid for both CA and DC</w:t>
      </w:r>
    </w:p>
    <w:p w14:paraId="42E0322A" w14:textId="233E317F" w:rsidR="0090355C" w:rsidRDefault="0090355C" w:rsidP="0090355C">
      <w:pPr>
        <w:pStyle w:val="Guidance"/>
        <w:numPr>
          <w:ilvl w:val="0"/>
          <w:numId w:val="27"/>
        </w:numPr>
        <w:spacing w:after="0"/>
        <w:rPr>
          <w:i w:val="0"/>
          <w:color w:val="auto"/>
        </w:rPr>
      </w:pPr>
      <w:r>
        <w:rPr>
          <w:i w:val="0"/>
          <w:color w:val="auto"/>
        </w:rPr>
        <w:t xml:space="preserve">Type 2 (3 or 4 UL CCs) band combinations with dual UL bands where at least one UL band is based on contiguous UL CA (non-contiguous UL CA is not allowed since with the second band it would create 3 separate UL clusters) that generates MSD issues due to the triple beat products between the allocation in each CC and each bands: for example UL allocations like </w:t>
      </w:r>
      <w:proofErr w:type="spellStart"/>
      <w:r>
        <w:rPr>
          <w:i w:val="0"/>
          <w:color w:val="auto"/>
        </w:rPr>
        <w:t>CA_nXXA_nYYB</w:t>
      </w:r>
      <w:proofErr w:type="spellEnd"/>
      <w:r>
        <w:rPr>
          <w:i w:val="0"/>
          <w:color w:val="auto"/>
        </w:rPr>
        <w:t xml:space="preserve">, </w:t>
      </w:r>
      <w:proofErr w:type="spellStart"/>
      <w:r>
        <w:rPr>
          <w:i w:val="0"/>
          <w:color w:val="auto"/>
        </w:rPr>
        <w:t>CA_nXXA_nYYC</w:t>
      </w:r>
      <w:proofErr w:type="spellEnd"/>
      <w:r>
        <w:rPr>
          <w:i w:val="0"/>
          <w:color w:val="auto"/>
        </w:rPr>
        <w:t xml:space="preserve"> or </w:t>
      </w:r>
      <w:proofErr w:type="spellStart"/>
      <w:r>
        <w:rPr>
          <w:i w:val="0"/>
          <w:color w:val="auto"/>
        </w:rPr>
        <w:t>CA_nXXB_nYYC</w:t>
      </w:r>
      <w:proofErr w:type="spellEnd"/>
      <w:r>
        <w:rPr>
          <w:i w:val="0"/>
          <w:color w:val="auto"/>
        </w:rPr>
        <w:t xml:space="preserve">... </w:t>
      </w:r>
      <w:r w:rsidR="00E45ACA">
        <w:rPr>
          <w:i w:val="0"/>
          <w:color w:val="auto"/>
        </w:rPr>
        <w:t xml:space="preserve"> </w:t>
      </w:r>
      <w:r>
        <w:rPr>
          <w:i w:val="0"/>
          <w:color w:val="auto"/>
        </w:rPr>
        <w:t>Note that this is valid for both CA and DC</w:t>
      </w:r>
      <w:r w:rsidR="00E45ACA">
        <w:rPr>
          <w:i w:val="0"/>
          <w:color w:val="auto"/>
        </w:rPr>
        <w:t>.</w:t>
      </w:r>
    </w:p>
    <w:p w14:paraId="2DF15877" w14:textId="77777777" w:rsidR="0090355C" w:rsidRDefault="0090355C" w:rsidP="0090355C">
      <w:pPr>
        <w:pStyle w:val="Guidance"/>
        <w:spacing w:after="0"/>
        <w:rPr>
          <w:i w:val="0"/>
          <w:color w:val="auto"/>
        </w:rPr>
      </w:pPr>
    </w:p>
    <w:p w14:paraId="1EDB9397" w14:textId="77777777" w:rsidR="0090355C" w:rsidRDefault="0090355C" w:rsidP="0090355C">
      <w:pPr>
        <w:pStyle w:val="Guidance"/>
        <w:rPr>
          <w:i w:val="0"/>
          <w:color w:val="auto"/>
        </w:rPr>
      </w:pPr>
      <w:r>
        <w:rPr>
          <w:i w:val="0"/>
          <w:color w:val="auto"/>
        </w:rPr>
        <w:t>Both types of issues are discussed in way forward [7] with the following illustrations of the issues:</w:t>
      </w:r>
    </w:p>
    <w:p w14:paraId="68B9D0D5" w14:textId="77777777" w:rsidR="0090355C" w:rsidRDefault="0090355C" w:rsidP="0090355C">
      <w:pPr>
        <w:pStyle w:val="Guidance"/>
        <w:keepNext/>
      </w:pPr>
      <w:r>
        <w:rPr>
          <w:i w:val="0"/>
          <w:noProof/>
          <w:color w:val="auto"/>
        </w:rPr>
        <w:drawing>
          <wp:inline distT="0" distB="0" distL="0" distR="0" wp14:anchorId="161FD9E5" wp14:editId="5EF6E13C">
            <wp:extent cx="5814060" cy="882714"/>
            <wp:effectExtent l="19050" t="19050" r="15240" b="1270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14701" cy="882811"/>
                    </a:xfrm>
                    <a:prstGeom prst="rect">
                      <a:avLst/>
                    </a:prstGeom>
                    <a:noFill/>
                    <a:ln>
                      <a:solidFill>
                        <a:schemeClr val="accent1"/>
                      </a:solidFill>
                    </a:ln>
                  </pic:spPr>
                </pic:pic>
              </a:graphicData>
            </a:graphic>
          </wp:inline>
        </w:drawing>
      </w:r>
    </w:p>
    <w:p w14:paraId="3B8D786F" w14:textId="77777777" w:rsidR="0090355C" w:rsidRDefault="0090355C" w:rsidP="0090355C">
      <w:pPr>
        <w:pStyle w:val="Caption"/>
      </w:pPr>
      <w:r>
        <w:t xml:space="preserve">Figure </w:t>
      </w:r>
      <w:r w:rsidR="00353F51">
        <w:fldChar w:fldCharType="begin"/>
      </w:r>
      <w:r w:rsidR="00353F51">
        <w:instrText xml:space="preserve"> SEQ Figure \* ARABIC </w:instrText>
      </w:r>
      <w:r w:rsidR="00353F51">
        <w:fldChar w:fldCharType="separate"/>
      </w:r>
      <w:r>
        <w:rPr>
          <w:noProof/>
        </w:rPr>
        <w:t>1</w:t>
      </w:r>
      <w:r w:rsidR="00353F51">
        <w:rPr>
          <w:noProof/>
        </w:rPr>
        <w:fldChar w:fldCharType="end"/>
      </w:r>
      <w:r>
        <w:t>: Type 1 case (2 contiguous or non-contiguous CCs in one band) IMDs in the second and/or third band</w:t>
      </w:r>
    </w:p>
    <w:p w14:paraId="3D521A3C" w14:textId="77777777" w:rsidR="0090355C" w:rsidRPr="00B661AC" w:rsidRDefault="0090355C" w:rsidP="0090355C">
      <w:pPr>
        <w:spacing w:after="0"/>
        <w:rPr>
          <w:lang w:val="en-CA"/>
        </w:rPr>
      </w:pPr>
      <w:r w:rsidRPr="00B661AC">
        <w:rPr>
          <w:lang w:val="en-CA"/>
        </w:rPr>
        <w:t>In the case</w:t>
      </w:r>
      <w:r>
        <w:rPr>
          <w:lang w:val="en-CA"/>
        </w:rPr>
        <w:t xml:space="preserve"> (type 1)</w:t>
      </w:r>
      <w:r w:rsidRPr="00B661AC">
        <w:rPr>
          <w:lang w:val="en-CA"/>
        </w:rPr>
        <w:t xml:space="preserve"> illustrated in Figure 1:</w:t>
      </w:r>
    </w:p>
    <w:p w14:paraId="11C53675" w14:textId="77777777" w:rsidR="0090355C" w:rsidRPr="00B661AC" w:rsidRDefault="0090355C" w:rsidP="0090355C">
      <w:pPr>
        <w:pStyle w:val="ListParagraph"/>
        <w:numPr>
          <w:ilvl w:val="0"/>
          <w:numId w:val="28"/>
        </w:numPr>
        <w:overflowPunct/>
        <w:autoSpaceDE/>
        <w:autoSpaceDN/>
        <w:adjustRightInd/>
        <w:spacing w:after="0"/>
        <w:contextualSpacing w:val="0"/>
        <w:textAlignment w:val="auto"/>
      </w:pPr>
      <w:r w:rsidRPr="00B661AC">
        <w:rPr>
          <w:lang w:val="en-CA"/>
        </w:rPr>
        <w:t>IMD5 of the 1RB+1RB case from the UL CA configuration of band 2 fall in the DL of band 1</w:t>
      </w:r>
    </w:p>
    <w:p w14:paraId="55C6E4FE" w14:textId="77777777" w:rsidR="0090355C" w:rsidRPr="00B661AC" w:rsidRDefault="0090355C" w:rsidP="0090355C">
      <w:pPr>
        <w:pStyle w:val="ListParagraph"/>
        <w:numPr>
          <w:ilvl w:val="0"/>
          <w:numId w:val="28"/>
        </w:numPr>
        <w:overflowPunct/>
        <w:autoSpaceDE/>
        <w:autoSpaceDN/>
        <w:adjustRightInd/>
        <w:spacing w:after="0"/>
        <w:contextualSpacing w:val="0"/>
        <w:textAlignment w:val="auto"/>
      </w:pPr>
      <w:r w:rsidRPr="00B661AC">
        <w:rPr>
          <w:lang w:val="en-CA"/>
        </w:rPr>
        <w:t>IMD3 of the 1RB+1RB case from the UL CA configuration of band 2 fall in the DL of band 1</w:t>
      </w:r>
    </w:p>
    <w:p w14:paraId="4A4BD0D8" w14:textId="77777777" w:rsidR="0090355C" w:rsidRPr="00B661AC" w:rsidRDefault="0090355C" w:rsidP="0090355C">
      <w:pPr>
        <w:pStyle w:val="ListParagraph"/>
        <w:numPr>
          <w:ilvl w:val="2"/>
          <w:numId w:val="22"/>
        </w:numPr>
        <w:tabs>
          <w:tab w:val="clear" w:pos="2160"/>
        </w:tabs>
        <w:overflowPunct/>
        <w:autoSpaceDE/>
        <w:autoSpaceDN/>
        <w:adjustRightInd/>
        <w:spacing w:after="0"/>
        <w:ind w:left="1080"/>
        <w:contextualSpacing w:val="0"/>
        <w:textAlignment w:val="auto"/>
      </w:pPr>
      <w:r w:rsidRPr="00B661AC">
        <w:rPr>
          <w:lang w:val="en-CA"/>
        </w:rPr>
        <w:t xml:space="preserve"> This issue can apply to two band or three band inter-band combinations  </w:t>
      </w:r>
    </w:p>
    <w:p w14:paraId="5997CFE0" w14:textId="77777777" w:rsidR="0090355C" w:rsidRPr="00B661AC" w:rsidRDefault="0090355C" w:rsidP="0090355C">
      <w:pPr>
        <w:pStyle w:val="ListParagraph"/>
        <w:ind w:left="2160"/>
      </w:pPr>
    </w:p>
    <w:p w14:paraId="300EA34F" w14:textId="77777777" w:rsidR="0090355C" w:rsidRDefault="0090355C" w:rsidP="0090355C">
      <w:pPr>
        <w:keepNext/>
      </w:pPr>
      <w:r>
        <w:rPr>
          <w:noProof/>
        </w:rPr>
        <w:drawing>
          <wp:inline distT="0" distB="0" distL="0" distR="0" wp14:anchorId="402B99BB" wp14:editId="63B57A17">
            <wp:extent cx="5802344" cy="876300"/>
            <wp:effectExtent l="19050" t="19050" r="27305" b="190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05895" cy="876836"/>
                    </a:xfrm>
                    <a:prstGeom prst="rect">
                      <a:avLst/>
                    </a:prstGeom>
                    <a:noFill/>
                    <a:ln>
                      <a:solidFill>
                        <a:schemeClr val="accent1"/>
                      </a:solidFill>
                    </a:ln>
                  </pic:spPr>
                </pic:pic>
              </a:graphicData>
            </a:graphic>
          </wp:inline>
        </w:drawing>
      </w:r>
    </w:p>
    <w:p w14:paraId="3C9BECDC" w14:textId="77777777" w:rsidR="0090355C" w:rsidRDefault="0090355C" w:rsidP="0090355C">
      <w:pPr>
        <w:pStyle w:val="Caption"/>
      </w:pPr>
      <w:r>
        <w:t xml:space="preserve">Figure </w:t>
      </w:r>
      <w:r w:rsidR="00353F51">
        <w:fldChar w:fldCharType="begin"/>
      </w:r>
      <w:r w:rsidR="00353F51">
        <w:instrText xml:space="preserve"> SEQ Figure \* ARABIC </w:instrText>
      </w:r>
      <w:r w:rsidR="00353F51">
        <w:fldChar w:fldCharType="separate"/>
      </w:r>
      <w:r>
        <w:rPr>
          <w:noProof/>
        </w:rPr>
        <w:t>2</w:t>
      </w:r>
      <w:r w:rsidR="00353F51">
        <w:rPr>
          <w:noProof/>
        </w:rPr>
        <w:fldChar w:fldCharType="end"/>
      </w:r>
      <w:r>
        <w:t>: Type 2 case (2 contiguous CCs in one band and 1 or 2 contiguous CCs in a second band) triple beat products (on top of IMDs) in the second and/or third band</w:t>
      </w:r>
    </w:p>
    <w:p w14:paraId="44DA819F" w14:textId="77777777" w:rsidR="0090355C" w:rsidRPr="00B661AC" w:rsidRDefault="0090355C" w:rsidP="0090355C">
      <w:pPr>
        <w:spacing w:after="0"/>
        <w:rPr>
          <w:lang w:val="en-CA"/>
        </w:rPr>
      </w:pPr>
      <w:r w:rsidRPr="00B661AC">
        <w:rPr>
          <w:lang w:val="en-CA"/>
        </w:rPr>
        <w:t>In the case</w:t>
      </w:r>
      <w:r>
        <w:rPr>
          <w:lang w:val="en-CA"/>
        </w:rPr>
        <w:t xml:space="preserve"> (type 2)</w:t>
      </w:r>
      <w:r w:rsidRPr="00B661AC">
        <w:rPr>
          <w:lang w:val="en-CA"/>
        </w:rPr>
        <w:t xml:space="preserve"> illustrated in Figure </w:t>
      </w:r>
      <w:r>
        <w:rPr>
          <w:lang w:val="en-CA"/>
        </w:rPr>
        <w:t>2</w:t>
      </w:r>
      <w:r w:rsidRPr="00B661AC">
        <w:rPr>
          <w:lang w:val="en-CA"/>
        </w:rPr>
        <w:t>:</w:t>
      </w:r>
    </w:p>
    <w:p w14:paraId="0DAB9877" w14:textId="23FDACE1" w:rsidR="0090355C" w:rsidRPr="002F4FA1" w:rsidRDefault="0090355C" w:rsidP="0090355C">
      <w:pPr>
        <w:pStyle w:val="ListParagraph"/>
        <w:numPr>
          <w:ilvl w:val="0"/>
          <w:numId w:val="28"/>
        </w:numPr>
        <w:overflowPunct/>
        <w:autoSpaceDE/>
        <w:autoSpaceDN/>
        <w:adjustRightInd/>
        <w:spacing w:after="0"/>
        <w:contextualSpacing w:val="0"/>
        <w:textAlignment w:val="auto"/>
        <w:rPr>
          <w:lang w:val="en-CA"/>
        </w:rPr>
      </w:pPr>
      <w:r w:rsidRPr="002F4FA1">
        <w:rPr>
          <w:lang w:val="en-CA"/>
        </w:rPr>
        <w:t>Same IMD products than type 1</w:t>
      </w:r>
      <w:r w:rsidR="00E45ACA">
        <w:rPr>
          <w:lang w:val="en-CA"/>
        </w:rPr>
        <w:t>,</w:t>
      </w:r>
      <w:r w:rsidRPr="002F4FA1">
        <w:rPr>
          <w:lang w:val="en-CA"/>
        </w:rPr>
        <w:t xml:space="preserve"> but with additional triple beat tones here FUL_CC1 + FUL_CC2-2 – FUL_CC2-1</w:t>
      </w:r>
    </w:p>
    <w:p w14:paraId="0B04CFB2" w14:textId="55DE021D" w:rsidR="0090355C" w:rsidRDefault="0090355C" w:rsidP="0090355C">
      <w:pPr>
        <w:pStyle w:val="ListParagraph"/>
        <w:numPr>
          <w:ilvl w:val="2"/>
          <w:numId w:val="22"/>
        </w:numPr>
        <w:tabs>
          <w:tab w:val="clear" w:pos="2160"/>
        </w:tabs>
        <w:overflowPunct/>
        <w:autoSpaceDE/>
        <w:autoSpaceDN/>
        <w:adjustRightInd/>
        <w:spacing w:after="0"/>
        <w:ind w:left="1080"/>
        <w:contextualSpacing w:val="0"/>
        <w:textAlignment w:val="auto"/>
        <w:rPr>
          <w:lang w:val="en-CA"/>
        </w:rPr>
      </w:pPr>
      <w:r w:rsidRPr="002F4FA1">
        <w:rPr>
          <w:lang w:val="en-CA"/>
        </w:rPr>
        <w:t>This issue can be very severe if the UL intra-band distance between the two allocation</w:t>
      </w:r>
      <w:r w:rsidR="00E45ACA">
        <w:rPr>
          <w:lang w:val="en-CA"/>
        </w:rPr>
        <w:t>s</w:t>
      </w:r>
      <w:r w:rsidRPr="002F4FA1">
        <w:rPr>
          <w:lang w:val="en-CA"/>
        </w:rPr>
        <w:t xml:space="preserve"> is close to the duplex distance but also is it is equal to the distance between the single UL and another band</w:t>
      </w:r>
    </w:p>
    <w:p w14:paraId="52A0978F" w14:textId="77777777" w:rsidR="0090355C" w:rsidRDefault="0090355C" w:rsidP="0090355C">
      <w:pPr>
        <w:pStyle w:val="ListParagraph"/>
        <w:numPr>
          <w:ilvl w:val="2"/>
          <w:numId w:val="22"/>
        </w:numPr>
        <w:tabs>
          <w:tab w:val="clear" w:pos="2160"/>
        </w:tabs>
        <w:overflowPunct/>
        <w:autoSpaceDE/>
        <w:autoSpaceDN/>
        <w:adjustRightInd/>
        <w:spacing w:after="0"/>
        <w:ind w:left="1080"/>
        <w:contextualSpacing w:val="0"/>
        <w:textAlignment w:val="auto"/>
        <w:rPr>
          <w:lang w:val="en-CA"/>
        </w:rPr>
      </w:pPr>
      <w:r w:rsidRPr="002F4FA1">
        <w:rPr>
          <w:lang w:val="en-CA"/>
        </w:rPr>
        <w:t xml:space="preserve">This issue can apply to two band or three band inter-band combinations </w:t>
      </w:r>
    </w:p>
    <w:p w14:paraId="75E3361E" w14:textId="0CFC7D43" w:rsidR="0090355C" w:rsidRPr="002F4FA1" w:rsidRDefault="00E45ACA" w:rsidP="0090355C">
      <w:pPr>
        <w:pStyle w:val="ListParagraph"/>
        <w:numPr>
          <w:ilvl w:val="2"/>
          <w:numId w:val="22"/>
        </w:numPr>
        <w:tabs>
          <w:tab w:val="clear" w:pos="2160"/>
        </w:tabs>
        <w:overflowPunct/>
        <w:autoSpaceDE/>
        <w:autoSpaceDN/>
        <w:adjustRightInd/>
        <w:spacing w:after="0"/>
        <w:ind w:left="1080"/>
        <w:contextualSpacing w:val="0"/>
        <w:textAlignment w:val="auto"/>
        <w:rPr>
          <w:lang w:val="en-CA"/>
        </w:rPr>
      </w:pPr>
      <w:r>
        <w:rPr>
          <w:lang w:val="en-CA"/>
        </w:rPr>
        <w:t xml:space="preserve">Cases where there two contiguous CC in each UL band, </w:t>
      </w:r>
      <w:r w:rsidR="0090355C" w:rsidRPr="002F4FA1">
        <w:rPr>
          <w:lang w:val="en-CA"/>
        </w:rPr>
        <w:t>has two time type 2 cases</w:t>
      </w:r>
      <w:r>
        <w:rPr>
          <w:lang w:val="en-CA"/>
        </w:rPr>
        <w:t>.</w:t>
      </w:r>
    </w:p>
    <w:p w14:paraId="28A00FB1" w14:textId="77777777" w:rsidR="0090355C" w:rsidRDefault="0090355C" w:rsidP="0090355C">
      <w:pPr>
        <w:pStyle w:val="Guidance"/>
        <w:spacing w:after="0"/>
        <w:rPr>
          <w:i w:val="0"/>
          <w:color w:val="auto"/>
        </w:rPr>
      </w:pPr>
    </w:p>
    <w:p w14:paraId="1F86B745" w14:textId="77777777" w:rsidR="0090355C" w:rsidRPr="00DB40F7" w:rsidRDefault="0090355C" w:rsidP="0090355C">
      <w:pPr>
        <w:pStyle w:val="Guidance"/>
        <w:rPr>
          <w:i w:val="0"/>
          <w:color w:val="auto"/>
        </w:rPr>
      </w:pPr>
      <w:r>
        <w:rPr>
          <w:i w:val="0"/>
          <w:color w:val="auto"/>
        </w:rPr>
        <w:t>The first type technical guidelines were developed in [8] and are relatively mature as it builds on IMD issues already addressed in 2UL cases. For the second type, the issues are related to triple beat products that are new in RAN4 in terms of MSD assessment. Still some preliminary guidelines are developed in [9].</w:t>
      </w:r>
    </w:p>
    <w:p w14:paraId="0E318DDD" w14:textId="77777777" w:rsidR="0090355C" w:rsidRPr="00287282" w:rsidRDefault="0090355C" w:rsidP="0090355C">
      <w:pPr>
        <w:spacing w:after="0"/>
        <w:rPr>
          <w:b/>
          <w:color w:val="FF0000"/>
          <w:lang w:eastAsia="zh-CN"/>
        </w:rPr>
      </w:pPr>
      <w:r w:rsidRPr="00287282">
        <w:rPr>
          <w:b/>
          <w:color w:val="FF0000"/>
          <w:lang w:eastAsia="zh-CN"/>
        </w:rPr>
        <w:lastRenderedPageBreak/>
        <w:t>&lt;&lt; Start of TP &gt;&gt;</w:t>
      </w:r>
    </w:p>
    <w:p w14:paraId="1E1C08D1" w14:textId="77777777" w:rsidR="0090355C" w:rsidRPr="00616096" w:rsidRDefault="0090355C" w:rsidP="0090355C">
      <w:pPr>
        <w:pStyle w:val="Heading2"/>
        <w:numPr>
          <w:ilvl w:val="0"/>
          <w:numId w:val="0"/>
        </w:numPr>
        <w:spacing w:after="240"/>
        <w:ind w:left="576" w:hanging="576"/>
        <w:rPr>
          <w:rFonts w:ascii="Calibri" w:hAnsi="Calibri"/>
          <w:sz w:val="22"/>
          <w:szCs w:val="22"/>
          <w:lang w:val="en-US" w:eastAsia="zh-CN"/>
        </w:rPr>
      </w:pPr>
      <w:bookmarkStart w:id="142" w:name="_Toc93999370"/>
      <w:r>
        <w:rPr>
          <w:lang w:val="en-US"/>
        </w:rPr>
        <w:t>7.2</w:t>
      </w:r>
      <w:r w:rsidRPr="00616096">
        <w:rPr>
          <w:rFonts w:ascii="Calibri" w:hAnsi="Calibri"/>
          <w:sz w:val="22"/>
          <w:szCs w:val="22"/>
          <w:lang w:val="en-US" w:eastAsia="sv-SE"/>
        </w:rPr>
        <w:tab/>
      </w:r>
      <w:r>
        <w:rPr>
          <w:rFonts w:hint="eastAsia"/>
          <w:lang w:val="en-US" w:eastAsia="zh-CN"/>
        </w:rPr>
        <w:t xml:space="preserve">Guidelines </w:t>
      </w:r>
      <w:r>
        <w:rPr>
          <w:lang w:val="en-US" w:eastAsia="zh-CN"/>
        </w:rPr>
        <w:t>on introduction of PC2 combinations</w:t>
      </w:r>
      <w:bookmarkEnd w:id="142"/>
    </w:p>
    <w:p w14:paraId="348AEFE0" w14:textId="77777777" w:rsidR="0090355C" w:rsidRDefault="0090355C" w:rsidP="0090355C">
      <w:pPr>
        <w:rPr>
          <w:bCs/>
          <w:lang w:eastAsia="zh-CN"/>
        </w:rPr>
      </w:pPr>
      <w:r w:rsidRPr="009F439F">
        <w:rPr>
          <w:bCs/>
          <w:lang w:eastAsia="zh-CN"/>
        </w:rPr>
        <w:t>For introduction of PC2 combinations with 2 bands DL and 3 bands DL a TP is required.</w:t>
      </w:r>
    </w:p>
    <w:p w14:paraId="512135D2" w14:textId="77777777" w:rsidR="0090355C" w:rsidRDefault="0090355C" w:rsidP="0090355C">
      <w:r>
        <w:t>UL power configuration is captured only for PC2 2 bands DL band combinations with either inter-band (2UL) or Intra-band 1UL.</w:t>
      </w:r>
    </w:p>
    <w:p w14:paraId="021AA424" w14:textId="77777777" w:rsidR="0090355C" w:rsidRDefault="0090355C" w:rsidP="0090355C">
      <w:r>
        <w:t xml:space="preserve">Introduction of PC2 band combinations with more than 3 bands DL are done with draft CRs directly. </w:t>
      </w:r>
    </w:p>
    <w:p w14:paraId="6CA7384B" w14:textId="77777777" w:rsidR="0090355C" w:rsidRDefault="0090355C" w:rsidP="0090355C">
      <w:pPr>
        <w:pStyle w:val="Heading2"/>
        <w:numPr>
          <w:ilvl w:val="0"/>
          <w:numId w:val="0"/>
        </w:numPr>
        <w:spacing w:after="240"/>
        <w:rPr>
          <w:ins w:id="143" w:author="Skyworks" w:date="2022-02-14T17:40:00Z"/>
          <w:lang w:val="en-US" w:eastAsia="zh-CN"/>
        </w:rPr>
      </w:pPr>
      <w:ins w:id="144" w:author="Skyworks" w:date="2022-02-14T17:40:00Z">
        <w:r>
          <w:rPr>
            <w:lang w:val="en-US"/>
          </w:rPr>
          <w:t>7.3</w:t>
        </w:r>
        <w:r w:rsidRPr="00616096">
          <w:rPr>
            <w:rFonts w:ascii="Calibri" w:hAnsi="Calibri"/>
            <w:sz w:val="22"/>
            <w:szCs w:val="22"/>
            <w:lang w:val="en-US" w:eastAsia="sv-SE"/>
          </w:rPr>
          <w:tab/>
        </w:r>
        <w:r w:rsidRPr="00F038D1">
          <w:rPr>
            <w:rFonts w:hint="eastAsia"/>
          </w:rPr>
          <w:t xml:space="preserve">Guidelines </w:t>
        </w:r>
        <w:r w:rsidRPr="00F038D1">
          <w:t>on introduction of band combinations with intra-band ULCA in UL configuration</w:t>
        </w:r>
      </w:ins>
    </w:p>
    <w:p w14:paraId="662776E0" w14:textId="786438D5" w:rsidR="0090355C" w:rsidRDefault="0090355C" w:rsidP="0090355C">
      <w:pPr>
        <w:rPr>
          <w:ins w:id="145" w:author="Skyworks" w:date="2022-02-14T17:40:00Z"/>
          <w:bCs/>
          <w:lang w:eastAsia="zh-CN"/>
        </w:rPr>
      </w:pPr>
      <w:ins w:id="146" w:author="Skyworks" w:date="2022-02-14T17:40:00Z">
        <w:r w:rsidRPr="009F439F">
          <w:rPr>
            <w:bCs/>
            <w:lang w:eastAsia="zh-CN"/>
          </w:rPr>
          <w:t xml:space="preserve">For introduction of </w:t>
        </w:r>
        <w:r>
          <w:rPr>
            <w:bCs/>
            <w:lang w:eastAsia="zh-CN"/>
          </w:rPr>
          <w:t>2 band or 3 band inter-band</w:t>
        </w:r>
        <w:r w:rsidRPr="009F439F">
          <w:rPr>
            <w:bCs/>
            <w:lang w:eastAsia="zh-CN"/>
          </w:rPr>
          <w:t xml:space="preserve"> combinations with </w:t>
        </w:r>
        <w:r>
          <w:rPr>
            <w:bCs/>
            <w:lang w:eastAsia="zh-CN"/>
          </w:rPr>
          <w:t>intra-band UL CA in one of the 1UL or 2UL configuration, a discussion paper should be submitted to the “not for block approval</w:t>
        </w:r>
      </w:ins>
      <w:ins w:id="147" w:author="Skyworks" w:date="2022-02-14T22:07:00Z">
        <w:r w:rsidR="00E45ACA">
          <w:rPr>
            <w:bCs/>
            <w:lang w:eastAsia="zh-CN"/>
          </w:rPr>
          <w:t>”</w:t>
        </w:r>
        <w:r w:rsidR="00E45ACA">
          <w:rPr>
            <w:bCs/>
            <w:lang w:eastAsia="zh-CN"/>
          </w:rPr>
          <w:t xml:space="preserve"> </w:t>
        </w:r>
      </w:ins>
      <w:ins w:id="148" w:author="Skyworks" w:date="2022-02-14T17:40:00Z">
        <w:r>
          <w:rPr>
            <w:bCs/>
            <w:lang w:eastAsia="zh-CN"/>
          </w:rPr>
          <w:t>AI with a draft CR for introduction of IMD or triple beat related MSD. In some cases, band protection level may need to be checked for IMD levels.</w:t>
        </w:r>
      </w:ins>
    </w:p>
    <w:p w14:paraId="1308634B" w14:textId="77777777" w:rsidR="0090355C" w:rsidRDefault="0090355C" w:rsidP="0090355C">
      <w:pPr>
        <w:rPr>
          <w:ins w:id="149" w:author="Skyworks" w:date="2022-02-14T17:40:00Z"/>
        </w:rPr>
      </w:pPr>
      <w:ins w:id="150" w:author="Skyworks" w:date="2022-02-14T17:40:00Z">
        <w:r>
          <w:t>In the following chapters some of the derived technical guidelines are provided in order to help proponents in preparing their discussion papers.</w:t>
        </w:r>
      </w:ins>
    </w:p>
    <w:p w14:paraId="43D5E7A6" w14:textId="77777777" w:rsidR="0090355C" w:rsidRPr="00616096" w:rsidRDefault="0090355C" w:rsidP="0090355C">
      <w:pPr>
        <w:pStyle w:val="Heading3"/>
        <w:numPr>
          <w:ilvl w:val="0"/>
          <w:numId w:val="0"/>
        </w:numPr>
        <w:spacing w:after="240"/>
        <w:ind w:left="720" w:hanging="720"/>
        <w:rPr>
          <w:ins w:id="151" w:author="Skyworks" w:date="2022-02-14T17:40:00Z"/>
          <w:rFonts w:ascii="Calibri" w:hAnsi="Calibri"/>
          <w:sz w:val="22"/>
          <w:szCs w:val="22"/>
          <w:lang w:val="en-US" w:eastAsia="zh-CN"/>
        </w:rPr>
      </w:pPr>
      <w:ins w:id="152" w:author="Skyworks" w:date="2022-02-14T17:40:00Z">
        <w:r>
          <w:rPr>
            <w:lang w:val="en-US" w:eastAsia="zh-CN"/>
          </w:rPr>
          <w:t>7.3.1 Two and three band combinations with 1UL band and intra-band ULCA as UL configuration</w:t>
        </w:r>
      </w:ins>
    </w:p>
    <w:p w14:paraId="00249603" w14:textId="77777777" w:rsidR="0090355C" w:rsidRDefault="0090355C" w:rsidP="0090355C">
      <w:pPr>
        <w:rPr>
          <w:ins w:id="153" w:author="Skyworks" w:date="2022-02-14T17:40:00Z"/>
        </w:rPr>
      </w:pPr>
      <w:ins w:id="154" w:author="Skyworks" w:date="2022-02-14T17:40:00Z">
        <w:r w:rsidRPr="00F038D1">
          <w:rPr>
            <w:lang w:val="en-GB"/>
          </w:rPr>
          <w:t>For 2</w:t>
        </w:r>
        <w:r>
          <w:t xml:space="preserve"> band and 3 band inter-band combinations with simultaneous </w:t>
        </w:r>
        <w:proofErr w:type="spellStart"/>
        <w:r>
          <w:t>Tx</w:t>
        </w:r>
        <w:proofErr w:type="spellEnd"/>
        <w:r>
          <w:t xml:space="preserve">/Rx operation with at least 1UL band with intra-band UL CA in the UL configuration, </w:t>
        </w:r>
        <w:r w:rsidRPr="001F67B2">
          <w:t xml:space="preserve">MSD related to IMDs of intra-band UL CA part (contiguous or non-contiguous) needs to be </w:t>
        </w:r>
        <w:proofErr w:type="spellStart"/>
        <w:r>
          <w:t>analysed</w:t>
        </w:r>
        <w:proofErr w:type="spellEnd"/>
        <w:r>
          <w:t>. Note that non-contiguous intra-band UL CA is only applicable to cases with UL in only one band.</w:t>
        </w:r>
      </w:ins>
    </w:p>
    <w:p w14:paraId="169BA83D" w14:textId="77777777" w:rsidR="0090355C" w:rsidRDefault="0090355C" w:rsidP="0090355C">
      <w:pPr>
        <w:rPr>
          <w:ins w:id="155" w:author="Skyworks" w:date="2022-02-14T17:40:00Z"/>
          <w:bCs/>
          <w:lang w:eastAsia="zh-CN"/>
        </w:rPr>
      </w:pPr>
      <w:ins w:id="156" w:author="Skyworks" w:date="2022-02-14T17:40:00Z">
        <w:r>
          <w:rPr>
            <w:bCs/>
            <w:lang w:eastAsia="zh-CN"/>
          </w:rPr>
          <w:t>In some cases, band protection level may need to be checked for IMD levels especially for IMD3 and IMD5 collision and low UL filter rejection. In this case:</w:t>
        </w:r>
      </w:ins>
    </w:p>
    <w:p w14:paraId="6C91FA02" w14:textId="77777777" w:rsidR="0090355C" w:rsidRPr="00F038D1" w:rsidRDefault="0090355C" w:rsidP="0090355C">
      <w:pPr>
        <w:pStyle w:val="ListParagraph"/>
        <w:numPr>
          <w:ilvl w:val="0"/>
          <w:numId w:val="33"/>
        </w:numPr>
        <w:overflowPunct/>
        <w:autoSpaceDE/>
        <w:autoSpaceDN/>
        <w:adjustRightInd/>
        <w:spacing w:after="0"/>
        <w:contextualSpacing w:val="0"/>
        <w:textAlignment w:val="auto"/>
        <w:rPr>
          <w:ins w:id="157" w:author="Skyworks" w:date="2022-02-14T17:40:00Z"/>
          <w:bCs/>
        </w:rPr>
      </w:pPr>
      <w:ins w:id="158" w:author="Skyworks" w:date="2022-02-14T17:40:00Z">
        <w:r w:rsidRPr="00F038D1">
          <w:rPr>
            <w:bCs/>
          </w:rPr>
          <w:t>For the cases where -50dBm/MHz band protection cannot be fulfilled, the proponent must provide a resolution with UL restriction, relaxed protection level and seek approval from the owners of this band</w:t>
        </w:r>
      </w:ins>
    </w:p>
    <w:p w14:paraId="373122BB" w14:textId="2ADC4490" w:rsidR="0090355C" w:rsidRPr="00F038D1" w:rsidRDefault="0090355C" w:rsidP="0090355C">
      <w:pPr>
        <w:pStyle w:val="ListParagraph"/>
        <w:numPr>
          <w:ilvl w:val="0"/>
          <w:numId w:val="33"/>
        </w:numPr>
        <w:overflowPunct/>
        <w:autoSpaceDE/>
        <w:autoSpaceDN/>
        <w:adjustRightInd/>
        <w:spacing w:after="0"/>
        <w:contextualSpacing w:val="0"/>
        <w:textAlignment w:val="auto"/>
        <w:rPr>
          <w:ins w:id="159" w:author="Skyworks" w:date="2022-02-14T17:40:00Z"/>
          <w:bCs/>
          <w:lang w:eastAsia="zh-CN"/>
        </w:rPr>
      </w:pPr>
      <w:ins w:id="160" w:author="Skyworks" w:date="2022-02-14T17:40:00Z">
        <w:r w:rsidRPr="00F038D1">
          <w:rPr>
            <w:bCs/>
            <w:lang w:val="en-CA"/>
          </w:rPr>
          <w:t xml:space="preserve">A separate input to CA coexistence </w:t>
        </w:r>
        <w:r w:rsidRPr="00F038D1">
          <w:rPr>
            <w:bCs/>
            <w:lang w:val="en-GB"/>
          </w:rPr>
          <w:t>Table 6.5A.3.2.1-1</w:t>
        </w:r>
        <w:r w:rsidRPr="00F038D1">
          <w:rPr>
            <w:bCs/>
            <w:lang w:val="en-CA"/>
          </w:rPr>
          <w:t xml:space="preserve"> should be specified in 38.101-1 with the agreed exception</w:t>
        </w:r>
      </w:ins>
      <w:ins w:id="161" w:author="Skyworks" w:date="2022-02-14T22:09:00Z">
        <w:r w:rsidR="00CD1CC0">
          <w:rPr>
            <w:bCs/>
            <w:lang w:val="en-CA"/>
          </w:rPr>
          <w:t>.</w:t>
        </w:r>
      </w:ins>
    </w:p>
    <w:p w14:paraId="730E43A9" w14:textId="77777777" w:rsidR="0090355C" w:rsidRDefault="0090355C" w:rsidP="0090355C">
      <w:pPr>
        <w:spacing w:after="0"/>
        <w:rPr>
          <w:ins w:id="162" w:author="Skyworks" w:date="2022-02-14T17:40:00Z"/>
        </w:rPr>
      </w:pPr>
    </w:p>
    <w:p w14:paraId="0546A189" w14:textId="77777777" w:rsidR="0090355C" w:rsidRDefault="0090355C" w:rsidP="0090355C">
      <w:pPr>
        <w:rPr>
          <w:ins w:id="163" w:author="Skyworks" w:date="2022-02-14T17:40:00Z"/>
        </w:rPr>
      </w:pPr>
      <w:ins w:id="164" w:author="Skyworks" w:date="2022-02-14T17:40:00Z">
        <w:r>
          <w:t>This IMD cases are illustrated in Figure 1 and shows:</w:t>
        </w:r>
      </w:ins>
    </w:p>
    <w:p w14:paraId="01AFB10E" w14:textId="77777777" w:rsidR="0090355C" w:rsidRPr="00B661AC" w:rsidRDefault="0090355C" w:rsidP="0090355C">
      <w:pPr>
        <w:pStyle w:val="ListParagraph"/>
        <w:numPr>
          <w:ilvl w:val="0"/>
          <w:numId w:val="28"/>
        </w:numPr>
        <w:overflowPunct/>
        <w:autoSpaceDE/>
        <w:autoSpaceDN/>
        <w:adjustRightInd/>
        <w:spacing w:after="0"/>
        <w:contextualSpacing w:val="0"/>
        <w:textAlignment w:val="auto"/>
        <w:rPr>
          <w:ins w:id="165" w:author="Skyworks" w:date="2022-02-14T17:40:00Z"/>
        </w:rPr>
      </w:pPr>
      <w:ins w:id="166" w:author="Skyworks" w:date="2022-02-14T17:40:00Z">
        <w:r w:rsidRPr="00B661AC">
          <w:rPr>
            <w:lang w:val="en-CA"/>
          </w:rPr>
          <w:t>IMD5 of the 1RB+1RB case from the UL CA configuration of band 2 fall in the DL of band 1</w:t>
        </w:r>
      </w:ins>
    </w:p>
    <w:p w14:paraId="4C2826F9" w14:textId="28B9E906" w:rsidR="0090355C" w:rsidRPr="00F038D1" w:rsidRDefault="0090355C" w:rsidP="0090355C">
      <w:pPr>
        <w:pStyle w:val="ListParagraph"/>
        <w:numPr>
          <w:ilvl w:val="0"/>
          <w:numId w:val="28"/>
        </w:numPr>
        <w:overflowPunct/>
        <w:autoSpaceDE/>
        <w:autoSpaceDN/>
        <w:adjustRightInd/>
        <w:spacing w:after="0"/>
        <w:contextualSpacing w:val="0"/>
        <w:textAlignment w:val="auto"/>
        <w:rPr>
          <w:ins w:id="167" w:author="Skyworks" w:date="2022-02-14T17:40:00Z"/>
        </w:rPr>
      </w:pPr>
      <w:ins w:id="168" w:author="Skyworks" w:date="2022-02-14T17:40:00Z">
        <w:r w:rsidRPr="00B661AC">
          <w:rPr>
            <w:lang w:val="en-CA"/>
          </w:rPr>
          <w:t xml:space="preserve">IMD3 of the 1RB+1RB case from the UL CA configuration of band 2 </w:t>
        </w:r>
        <w:proofErr w:type="gramStart"/>
        <w:r w:rsidRPr="00B661AC">
          <w:rPr>
            <w:lang w:val="en-CA"/>
          </w:rPr>
          <w:t>fall</w:t>
        </w:r>
        <w:proofErr w:type="gramEnd"/>
        <w:r w:rsidRPr="00B661AC">
          <w:rPr>
            <w:lang w:val="en-CA"/>
          </w:rPr>
          <w:t xml:space="preserve"> in the DL of band 1</w:t>
        </w:r>
      </w:ins>
      <w:ins w:id="169" w:author="Skyworks" w:date="2022-02-14T22:09:00Z">
        <w:r w:rsidR="00E45ACA">
          <w:rPr>
            <w:lang w:val="en-CA"/>
          </w:rPr>
          <w:t>.</w:t>
        </w:r>
      </w:ins>
    </w:p>
    <w:p w14:paraId="3B6C03D7" w14:textId="77777777" w:rsidR="0090355C" w:rsidRPr="00F038D1" w:rsidRDefault="0090355C" w:rsidP="0090355C">
      <w:pPr>
        <w:pStyle w:val="ListParagraph"/>
        <w:rPr>
          <w:ins w:id="170" w:author="Skyworks" w:date="2022-02-14T17:40:00Z"/>
        </w:rPr>
      </w:pPr>
    </w:p>
    <w:p w14:paraId="39DC105E" w14:textId="77777777" w:rsidR="0090355C" w:rsidRDefault="0090355C" w:rsidP="0090355C">
      <w:pPr>
        <w:pStyle w:val="Guidance"/>
        <w:keepNext/>
        <w:rPr>
          <w:ins w:id="171" w:author="Skyworks" w:date="2022-02-14T17:40:00Z"/>
        </w:rPr>
      </w:pPr>
      <w:ins w:id="172" w:author="Skyworks" w:date="2022-02-14T17:40:00Z">
        <w:r>
          <w:rPr>
            <w:i w:val="0"/>
            <w:noProof/>
            <w:color w:val="auto"/>
          </w:rPr>
          <w:drawing>
            <wp:inline distT="0" distB="0" distL="0" distR="0" wp14:anchorId="370C8D00" wp14:editId="778A02A7">
              <wp:extent cx="5814060" cy="882714"/>
              <wp:effectExtent l="19050" t="19050" r="15240" b="1270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14701" cy="882811"/>
                      </a:xfrm>
                      <a:prstGeom prst="rect">
                        <a:avLst/>
                      </a:prstGeom>
                      <a:noFill/>
                      <a:ln>
                        <a:solidFill>
                          <a:schemeClr val="accent1"/>
                        </a:solidFill>
                      </a:ln>
                    </pic:spPr>
                  </pic:pic>
                </a:graphicData>
              </a:graphic>
            </wp:inline>
          </w:drawing>
        </w:r>
      </w:ins>
    </w:p>
    <w:p w14:paraId="4A6CC801" w14:textId="77777777" w:rsidR="0090355C" w:rsidRDefault="0090355C" w:rsidP="0090355C">
      <w:pPr>
        <w:pStyle w:val="Caption"/>
        <w:rPr>
          <w:ins w:id="173" w:author="Skyworks" w:date="2022-02-14T17:40:00Z"/>
        </w:rPr>
      </w:pPr>
      <w:ins w:id="174" w:author="Skyworks" w:date="2022-02-14T17:40:00Z">
        <w:r>
          <w:t xml:space="preserve">Figure </w:t>
        </w:r>
        <w:r>
          <w:fldChar w:fldCharType="begin"/>
        </w:r>
        <w:r>
          <w:instrText xml:space="preserve"> SEQ Figure \* ARABIC </w:instrText>
        </w:r>
        <w:r>
          <w:fldChar w:fldCharType="separate"/>
        </w:r>
        <w:r>
          <w:rPr>
            <w:noProof/>
          </w:rPr>
          <w:t>1</w:t>
        </w:r>
        <w:r>
          <w:fldChar w:fldCharType="end"/>
        </w:r>
        <w:r>
          <w:t>: Type 1 case (2 contiguous or non-contiguous CCs in one band) IMDs in the second and/or third band</w:t>
        </w:r>
      </w:ins>
    </w:p>
    <w:p w14:paraId="4A41B0BE" w14:textId="77777777" w:rsidR="0090355C" w:rsidRDefault="0090355C" w:rsidP="0090355C">
      <w:pPr>
        <w:rPr>
          <w:ins w:id="175" w:author="Skyworks" w:date="2022-02-14T17:40:00Z"/>
          <w:lang w:eastAsia="zh-CN"/>
        </w:rPr>
      </w:pPr>
      <w:ins w:id="176" w:author="Skyworks" w:date="2022-02-14T17:40:00Z">
        <w:r>
          <w:rPr>
            <w:lang w:eastAsia="zh-CN"/>
          </w:rPr>
          <w:t>More generally:</w:t>
        </w:r>
      </w:ins>
    </w:p>
    <w:p w14:paraId="552655D1" w14:textId="136A2B37" w:rsidR="0090355C" w:rsidRPr="00F038D1" w:rsidRDefault="00CD1CC0" w:rsidP="0090355C">
      <w:pPr>
        <w:pStyle w:val="ListParagraph"/>
        <w:numPr>
          <w:ilvl w:val="0"/>
          <w:numId w:val="34"/>
        </w:numPr>
        <w:overflowPunct/>
        <w:autoSpaceDE/>
        <w:autoSpaceDN/>
        <w:adjustRightInd/>
        <w:spacing w:after="0"/>
        <w:contextualSpacing w:val="0"/>
        <w:textAlignment w:val="auto"/>
        <w:rPr>
          <w:ins w:id="177" w:author="Skyworks" w:date="2022-02-14T17:40:00Z"/>
        </w:rPr>
      </w:pPr>
      <w:ins w:id="178" w:author="Skyworks" w:date="2022-02-14T22:10:00Z">
        <w:r>
          <w:t>I</w:t>
        </w:r>
      </w:ins>
      <w:ins w:id="179" w:author="Skyworks" w:date="2022-02-14T17:40:00Z">
        <w:r w:rsidR="0090355C" w:rsidRPr="00F038D1">
          <w:t>f the UL configuration is contiguous UL CA, the following assumptions can be used:</w:t>
        </w:r>
      </w:ins>
    </w:p>
    <w:p w14:paraId="3AB7293D" w14:textId="77777777" w:rsidR="0090355C" w:rsidRPr="002A1F39" w:rsidRDefault="0090355C" w:rsidP="0090355C">
      <w:pPr>
        <w:numPr>
          <w:ilvl w:val="1"/>
          <w:numId w:val="34"/>
        </w:numPr>
        <w:overflowPunct/>
        <w:autoSpaceDE/>
        <w:autoSpaceDN/>
        <w:adjustRightInd/>
        <w:textAlignment w:val="auto"/>
        <w:rPr>
          <w:ins w:id="180" w:author="Skyworks" w:date="2022-02-14T17:40:00Z"/>
          <w:lang w:eastAsia="zh-CN"/>
        </w:rPr>
      </w:pPr>
      <w:ins w:id="181" w:author="Skyworks" w:date="2022-02-14T17:40:00Z">
        <w:r w:rsidRPr="002A1F39">
          <w:rPr>
            <w:lang w:eastAsia="zh-CN"/>
          </w:rPr>
          <w:t>IMD3 can reach up to 200MHz OOB with -13dBm/MHz</w:t>
        </w:r>
      </w:ins>
    </w:p>
    <w:p w14:paraId="1FB5DBBC" w14:textId="77777777" w:rsidR="0090355C" w:rsidRPr="002A1F39" w:rsidRDefault="0090355C" w:rsidP="0090355C">
      <w:pPr>
        <w:numPr>
          <w:ilvl w:val="1"/>
          <w:numId w:val="34"/>
        </w:numPr>
        <w:overflowPunct/>
        <w:autoSpaceDE/>
        <w:autoSpaceDN/>
        <w:adjustRightInd/>
        <w:textAlignment w:val="auto"/>
        <w:rPr>
          <w:ins w:id="182" w:author="Skyworks" w:date="2022-02-14T17:40:00Z"/>
          <w:lang w:eastAsia="zh-CN"/>
        </w:rPr>
      </w:pPr>
      <w:ins w:id="183" w:author="Skyworks" w:date="2022-02-14T17:40:00Z">
        <w:r w:rsidRPr="002A1F39">
          <w:rPr>
            <w:lang w:eastAsia="zh-CN"/>
          </w:rPr>
          <w:t>IMD5 can reach up to 400MHz OOB with -30dBm/MHz for NS01 and -25dBm/MHz for NS04</w:t>
        </w:r>
      </w:ins>
    </w:p>
    <w:p w14:paraId="1EBB7538" w14:textId="77777777" w:rsidR="0090355C" w:rsidRPr="00F038D1" w:rsidRDefault="0090355C" w:rsidP="0090355C">
      <w:pPr>
        <w:numPr>
          <w:ilvl w:val="1"/>
          <w:numId w:val="34"/>
        </w:numPr>
        <w:overflowPunct/>
        <w:autoSpaceDE/>
        <w:autoSpaceDN/>
        <w:adjustRightInd/>
        <w:textAlignment w:val="auto"/>
        <w:rPr>
          <w:ins w:id="184" w:author="Skyworks" w:date="2022-02-14T17:40:00Z"/>
          <w:lang w:eastAsia="zh-CN"/>
        </w:rPr>
      </w:pPr>
      <w:ins w:id="185" w:author="Skyworks" w:date="2022-02-14T17:40:00Z">
        <w:r w:rsidRPr="002A1F39">
          <w:rPr>
            <w:lang w:eastAsia="zh-CN"/>
          </w:rPr>
          <w:t>IMD7 can reach up to 600MHz OOB with -45dBm/MHz for NS01 and -35dBm/MHz for NS04</w:t>
        </w:r>
      </w:ins>
    </w:p>
    <w:p w14:paraId="188CA87B" w14:textId="433E82CE" w:rsidR="0090355C" w:rsidRPr="00F038D1" w:rsidRDefault="00CD1CC0" w:rsidP="0090355C">
      <w:pPr>
        <w:pStyle w:val="ListParagraph"/>
        <w:numPr>
          <w:ilvl w:val="0"/>
          <w:numId w:val="34"/>
        </w:numPr>
        <w:overflowPunct/>
        <w:autoSpaceDE/>
        <w:autoSpaceDN/>
        <w:adjustRightInd/>
        <w:spacing w:after="0"/>
        <w:contextualSpacing w:val="0"/>
        <w:textAlignment w:val="auto"/>
        <w:rPr>
          <w:ins w:id="186" w:author="Skyworks" w:date="2022-02-14T17:40:00Z"/>
        </w:rPr>
      </w:pPr>
      <w:ins w:id="187" w:author="Skyworks" w:date="2022-02-14T22:10:00Z">
        <w:r>
          <w:t>I</w:t>
        </w:r>
      </w:ins>
      <w:ins w:id="188" w:author="Skyworks" w:date="2022-02-14T17:40:00Z">
        <w:r w:rsidR="0090355C" w:rsidRPr="00F038D1">
          <w:t xml:space="preserve">f the UL configuration is </w:t>
        </w:r>
        <w:proofErr w:type="spellStart"/>
        <w:r w:rsidR="0090355C" w:rsidRPr="00F038D1">
          <w:t>non contiguous</w:t>
        </w:r>
        <w:proofErr w:type="spellEnd"/>
        <w:r w:rsidR="0090355C" w:rsidRPr="00F038D1">
          <w:t xml:space="preserve"> UL CA, the following assumptions can be used:</w:t>
        </w:r>
      </w:ins>
    </w:p>
    <w:p w14:paraId="672846EE" w14:textId="77777777" w:rsidR="0090355C" w:rsidRPr="002A1F39" w:rsidRDefault="0090355C" w:rsidP="0090355C">
      <w:pPr>
        <w:numPr>
          <w:ilvl w:val="1"/>
          <w:numId w:val="34"/>
        </w:numPr>
        <w:overflowPunct/>
        <w:autoSpaceDE/>
        <w:autoSpaceDN/>
        <w:adjustRightInd/>
        <w:textAlignment w:val="auto"/>
        <w:rPr>
          <w:ins w:id="189" w:author="Skyworks" w:date="2022-02-14T17:40:00Z"/>
          <w:lang w:eastAsia="zh-CN"/>
        </w:rPr>
      </w:pPr>
      <w:ins w:id="190" w:author="Skyworks" w:date="2022-02-14T17:40:00Z">
        <w:r w:rsidRPr="002A1F39">
          <w:rPr>
            <w:lang w:eastAsia="zh-CN"/>
          </w:rPr>
          <w:t>IMD 3 can reach up to 600MHz OOB with -30dBm/MHz</w:t>
        </w:r>
      </w:ins>
    </w:p>
    <w:p w14:paraId="0F3606E9" w14:textId="77777777" w:rsidR="0090355C" w:rsidRPr="00F038D1" w:rsidRDefault="0090355C" w:rsidP="0090355C">
      <w:pPr>
        <w:numPr>
          <w:ilvl w:val="1"/>
          <w:numId w:val="34"/>
        </w:numPr>
        <w:overflowPunct/>
        <w:autoSpaceDE/>
        <w:autoSpaceDN/>
        <w:adjustRightInd/>
        <w:textAlignment w:val="auto"/>
        <w:rPr>
          <w:ins w:id="191" w:author="Skyworks" w:date="2022-02-14T17:40:00Z"/>
          <w:lang w:eastAsia="zh-CN"/>
        </w:rPr>
      </w:pPr>
      <w:ins w:id="192" w:author="Skyworks" w:date="2022-02-14T17:40:00Z">
        <w:r w:rsidRPr="002A1F39">
          <w:rPr>
            <w:lang w:eastAsia="zh-CN"/>
          </w:rPr>
          <w:t>IMD 5 can reach up to 1200MHz OOB with -45dBm/MHz for NS01 and -25dBm/MHz for NS04</w:t>
        </w:r>
      </w:ins>
    </w:p>
    <w:p w14:paraId="26B3C215" w14:textId="77777777" w:rsidR="0090355C" w:rsidRPr="002A1F39" w:rsidRDefault="0090355C" w:rsidP="0090355C">
      <w:pPr>
        <w:numPr>
          <w:ilvl w:val="0"/>
          <w:numId w:val="34"/>
        </w:numPr>
        <w:overflowPunct/>
        <w:autoSpaceDE/>
        <w:autoSpaceDN/>
        <w:adjustRightInd/>
        <w:textAlignment w:val="auto"/>
        <w:rPr>
          <w:ins w:id="193" w:author="Skyworks" w:date="2022-02-14T17:40:00Z"/>
          <w:lang w:eastAsia="zh-CN"/>
        </w:rPr>
      </w:pPr>
      <w:ins w:id="194" w:author="Skyworks" w:date="2022-02-14T17:40:00Z">
        <w:r w:rsidRPr="002A1F39">
          <w:rPr>
            <w:lang w:eastAsia="zh-CN"/>
          </w:rPr>
          <w:t>The above levels are further attenuated by the UL band filter and any diplexer</w:t>
        </w:r>
      </w:ins>
    </w:p>
    <w:p w14:paraId="59296443" w14:textId="77777777" w:rsidR="0090355C" w:rsidRPr="002A1F39" w:rsidRDefault="0090355C" w:rsidP="0090355C">
      <w:pPr>
        <w:numPr>
          <w:ilvl w:val="0"/>
          <w:numId w:val="34"/>
        </w:numPr>
        <w:overflowPunct/>
        <w:autoSpaceDE/>
        <w:autoSpaceDN/>
        <w:adjustRightInd/>
        <w:textAlignment w:val="auto"/>
        <w:rPr>
          <w:ins w:id="195" w:author="Skyworks" w:date="2022-02-14T17:40:00Z"/>
          <w:lang w:eastAsia="zh-CN"/>
        </w:rPr>
      </w:pPr>
      <w:ins w:id="196" w:author="Skyworks" w:date="2022-02-14T17:40:00Z">
        <w:r w:rsidRPr="002A1F39">
          <w:rPr>
            <w:lang w:eastAsia="zh-CN"/>
          </w:rPr>
          <w:t xml:space="preserve">There is only an MSD or band protection issue with band that have simultaneous </w:t>
        </w:r>
        <w:proofErr w:type="spellStart"/>
        <w:r w:rsidRPr="002A1F39">
          <w:rPr>
            <w:lang w:eastAsia="zh-CN"/>
          </w:rPr>
          <w:t>Tx</w:t>
        </w:r>
        <w:proofErr w:type="spellEnd"/>
        <w:r w:rsidRPr="002A1F39">
          <w:rPr>
            <w:lang w:eastAsia="zh-CN"/>
          </w:rPr>
          <w:t>/Rx with the UL band</w:t>
        </w:r>
      </w:ins>
    </w:p>
    <w:p w14:paraId="23F846DE" w14:textId="77777777" w:rsidR="0090355C" w:rsidRPr="00F038D1" w:rsidRDefault="0090355C" w:rsidP="0090355C">
      <w:pPr>
        <w:rPr>
          <w:ins w:id="197" w:author="Skyworks" w:date="2022-02-14T17:40:00Z"/>
          <w:lang w:eastAsia="zh-CN"/>
        </w:rPr>
      </w:pPr>
      <w:ins w:id="198" w:author="Skyworks" w:date="2022-02-14T17:40:00Z">
        <w:r>
          <w:rPr>
            <w:lang w:eastAsia="zh-CN"/>
          </w:rPr>
          <w:lastRenderedPageBreak/>
          <w:t xml:space="preserve">The IMD order can be calculated </w:t>
        </w:r>
        <w:r>
          <w:t>f</w:t>
        </w:r>
        <w:r w:rsidRPr="002A1F39">
          <w:t xml:space="preserve">or contiguous UL CA: </w:t>
        </w:r>
        <w:r>
          <w:t>I</w:t>
        </w:r>
        <w:r w:rsidRPr="002A1F39">
          <w:t xml:space="preserve">MD order = </w:t>
        </w:r>
        <w:r>
          <w:t>2*</w:t>
        </w:r>
        <w:proofErr w:type="gramStart"/>
        <w:r>
          <w:t>ceil(</w:t>
        </w:r>
        <w:proofErr w:type="gramEnd"/>
        <w:r>
          <w:t>Gap/</w:t>
        </w:r>
        <w:proofErr w:type="spellStart"/>
        <w:r>
          <w:t>maxUL</w:t>
        </w:r>
        <w:proofErr w:type="spellEnd"/>
        <w:r>
          <w:t xml:space="preserve"> aggregated BW)+1</w:t>
        </w:r>
      </w:ins>
    </w:p>
    <w:p w14:paraId="06C3750A" w14:textId="77777777" w:rsidR="0090355C" w:rsidRPr="00F038D1" w:rsidRDefault="0090355C" w:rsidP="0090355C">
      <w:pPr>
        <w:pStyle w:val="ListParagraph"/>
        <w:numPr>
          <w:ilvl w:val="0"/>
          <w:numId w:val="36"/>
        </w:numPr>
        <w:overflowPunct/>
        <w:autoSpaceDE/>
        <w:autoSpaceDN/>
        <w:adjustRightInd/>
        <w:spacing w:after="0"/>
        <w:contextualSpacing w:val="0"/>
        <w:textAlignment w:val="auto"/>
        <w:rPr>
          <w:ins w:id="199" w:author="Skyworks" w:date="2022-02-14T17:40:00Z"/>
        </w:rPr>
      </w:pPr>
      <w:ins w:id="200" w:author="Skyworks" w:date="2022-02-14T17:40:00Z">
        <w:r w:rsidRPr="00F038D1">
          <w:t>In general if IMD order is &gt;5 band protection issue can be ignored</w:t>
        </w:r>
      </w:ins>
    </w:p>
    <w:p w14:paraId="136DB190" w14:textId="77777777" w:rsidR="0090355C" w:rsidRPr="00F038D1" w:rsidRDefault="0090355C" w:rsidP="0090355C">
      <w:pPr>
        <w:pStyle w:val="ListParagraph"/>
        <w:numPr>
          <w:ilvl w:val="0"/>
          <w:numId w:val="36"/>
        </w:numPr>
        <w:overflowPunct/>
        <w:autoSpaceDE/>
        <w:autoSpaceDN/>
        <w:adjustRightInd/>
        <w:spacing w:after="0"/>
        <w:contextualSpacing w:val="0"/>
        <w:textAlignment w:val="auto"/>
        <w:rPr>
          <w:ins w:id="201" w:author="Skyworks" w:date="2022-02-14T17:40:00Z"/>
        </w:rPr>
      </w:pPr>
      <w:ins w:id="202" w:author="Skyworks" w:date="2022-02-14T17:40:00Z">
        <w:r w:rsidRPr="00F038D1">
          <w:t>In general if IMD order is &gt;11 MSD can be ignored</w:t>
        </w:r>
      </w:ins>
    </w:p>
    <w:p w14:paraId="7241AC3D" w14:textId="77777777" w:rsidR="0090355C" w:rsidRDefault="0090355C" w:rsidP="0090355C">
      <w:pPr>
        <w:rPr>
          <w:ins w:id="203" w:author="Skyworks" w:date="2022-02-14T17:40:00Z"/>
          <w:lang w:eastAsia="zh-CN"/>
        </w:rPr>
      </w:pPr>
    </w:p>
    <w:p w14:paraId="5C799293" w14:textId="77777777" w:rsidR="0090355C" w:rsidRPr="00F038D1" w:rsidRDefault="0090355C" w:rsidP="0090355C">
      <w:pPr>
        <w:rPr>
          <w:ins w:id="204" w:author="Skyworks" w:date="2022-02-14T17:40:00Z"/>
          <w:lang w:eastAsia="zh-CN"/>
        </w:rPr>
      </w:pPr>
      <w:ins w:id="205" w:author="Skyworks" w:date="2022-02-14T17:40:00Z">
        <w:r>
          <w:rPr>
            <w:lang w:eastAsia="zh-CN"/>
          </w:rPr>
          <w:t xml:space="preserve">The IMD order can be calculated </w:t>
        </w:r>
        <w:r>
          <w:t>f</w:t>
        </w:r>
        <w:r w:rsidRPr="002A1F39">
          <w:t xml:space="preserve">or contiguous UL CA: </w:t>
        </w:r>
        <w:r>
          <w:t>I</w:t>
        </w:r>
        <w:r w:rsidRPr="002A1F39">
          <w:t xml:space="preserve">MD order = </w:t>
        </w:r>
        <w:r>
          <w:t>2*</w:t>
        </w:r>
        <w:proofErr w:type="gramStart"/>
        <w:r>
          <w:t>ceil(</w:t>
        </w:r>
        <w:proofErr w:type="gramEnd"/>
        <w:r>
          <w:t xml:space="preserve">Gap/min(BW separation class, UL band bandwidth)+1 </w:t>
        </w:r>
      </w:ins>
    </w:p>
    <w:p w14:paraId="3EF8F954" w14:textId="77777777" w:rsidR="0090355C" w:rsidRPr="00F038D1" w:rsidRDefault="0090355C" w:rsidP="0090355C">
      <w:pPr>
        <w:pStyle w:val="ListParagraph"/>
        <w:numPr>
          <w:ilvl w:val="0"/>
          <w:numId w:val="35"/>
        </w:numPr>
        <w:overflowPunct/>
        <w:autoSpaceDE/>
        <w:autoSpaceDN/>
        <w:adjustRightInd/>
        <w:spacing w:after="0"/>
        <w:contextualSpacing w:val="0"/>
        <w:textAlignment w:val="auto"/>
        <w:rPr>
          <w:ins w:id="206" w:author="Skyworks" w:date="2022-02-14T17:40:00Z"/>
        </w:rPr>
      </w:pPr>
      <w:ins w:id="207" w:author="Skyworks" w:date="2022-02-14T17:40:00Z">
        <w:r w:rsidRPr="00F038D1">
          <w:t>In general if IMD order is &gt;</w:t>
        </w:r>
        <w:r>
          <w:t>3</w:t>
        </w:r>
        <w:r w:rsidRPr="00F038D1">
          <w:t xml:space="preserve"> band protection issue can be ignored</w:t>
        </w:r>
      </w:ins>
    </w:p>
    <w:p w14:paraId="7081E2E1" w14:textId="77777777" w:rsidR="0090355C" w:rsidRPr="00F038D1" w:rsidRDefault="0090355C" w:rsidP="0090355C">
      <w:pPr>
        <w:pStyle w:val="ListParagraph"/>
        <w:numPr>
          <w:ilvl w:val="0"/>
          <w:numId w:val="35"/>
        </w:numPr>
        <w:overflowPunct/>
        <w:autoSpaceDE/>
        <w:autoSpaceDN/>
        <w:adjustRightInd/>
        <w:spacing w:after="0"/>
        <w:contextualSpacing w:val="0"/>
        <w:textAlignment w:val="auto"/>
        <w:rPr>
          <w:ins w:id="208" w:author="Skyworks" w:date="2022-02-14T17:40:00Z"/>
        </w:rPr>
      </w:pPr>
      <w:ins w:id="209" w:author="Skyworks" w:date="2022-02-14T17:40:00Z">
        <w:r w:rsidRPr="00F038D1">
          <w:t>In general if IMD order is &gt;</w:t>
        </w:r>
        <w:r>
          <w:t>9</w:t>
        </w:r>
        <w:r w:rsidRPr="00F038D1">
          <w:t xml:space="preserve"> MSD can be ignored</w:t>
        </w:r>
      </w:ins>
    </w:p>
    <w:p w14:paraId="41E9CA00" w14:textId="77777777" w:rsidR="0090355C" w:rsidRPr="002A1F39" w:rsidRDefault="0090355C" w:rsidP="0090355C">
      <w:pPr>
        <w:spacing w:after="0"/>
        <w:rPr>
          <w:ins w:id="210" w:author="Skyworks" w:date="2022-02-14T17:40:00Z"/>
        </w:rPr>
      </w:pPr>
    </w:p>
    <w:p w14:paraId="40F72A02" w14:textId="77777777" w:rsidR="0090355C" w:rsidRDefault="0090355C" w:rsidP="0090355C">
      <w:pPr>
        <w:rPr>
          <w:ins w:id="211" w:author="Skyworks" w:date="2022-02-14T17:40:00Z"/>
          <w:lang w:val="en-CA" w:eastAsia="zh-CN"/>
        </w:rPr>
      </w:pPr>
      <w:ins w:id="212" w:author="Skyworks" w:date="2022-02-14T17:40:00Z">
        <w:r>
          <w:rPr>
            <w:lang w:eastAsia="zh-CN"/>
          </w:rPr>
          <w:t xml:space="preserve">The IMD related MSD should be captured in </w:t>
        </w:r>
        <w:r w:rsidRPr="006E25D7">
          <w:rPr>
            <w:lang w:eastAsia="zh-CN"/>
          </w:rPr>
          <w:t>38.101-1 section 7.3A.5Reference sensitivity exceptions due to intermodulation interference due to 2UL CA in tables 7.3A.5-1 and Table 7.3A.5-2</w:t>
        </w:r>
        <w:r>
          <w:rPr>
            <w:lang w:eastAsia="zh-CN"/>
          </w:rPr>
          <w:t xml:space="preserve">. </w:t>
        </w:r>
        <w:r w:rsidRPr="006E25D7">
          <w:rPr>
            <w:lang w:val="en-CA" w:eastAsia="zh-CN"/>
          </w:rPr>
          <w:t>Similar tables are used for the corresponding section in 38.101-3</w:t>
        </w:r>
        <w:r>
          <w:rPr>
            <w:lang w:val="en-CA" w:eastAsia="zh-CN"/>
          </w:rPr>
          <w:t xml:space="preserve">. </w:t>
        </w:r>
      </w:ins>
    </w:p>
    <w:p w14:paraId="6513578E" w14:textId="77777777" w:rsidR="0090355C" w:rsidRDefault="0090355C" w:rsidP="0090355C">
      <w:pPr>
        <w:rPr>
          <w:ins w:id="213" w:author="Skyworks" w:date="2022-02-14T17:40:00Z"/>
          <w:lang w:val="en-CA" w:eastAsia="zh-CN"/>
        </w:rPr>
      </w:pPr>
      <w:ins w:id="214" w:author="Skyworks" w:date="2022-02-14T17:40:00Z">
        <w:r>
          <w:rPr>
            <w:lang w:val="en-CA" w:eastAsia="zh-CN"/>
          </w:rPr>
          <w:t xml:space="preserve">The table shall use the following format based on </w:t>
        </w:r>
        <w:r w:rsidRPr="006E25D7">
          <w:rPr>
            <w:lang w:val="en-CA" w:eastAsia="zh-CN"/>
          </w:rPr>
          <w:t>CA_</w:t>
        </w:r>
        <w:proofErr w:type="gramStart"/>
        <w:r w:rsidRPr="006E25D7">
          <w:rPr>
            <w:lang w:val="en-CA" w:eastAsia="zh-CN"/>
          </w:rPr>
          <w:t>n1(</w:t>
        </w:r>
        <w:proofErr w:type="gramEnd"/>
        <w:r w:rsidRPr="006E25D7">
          <w:rPr>
            <w:lang w:val="en-CA" w:eastAsia="zh-CN"/>
          </w:rPr>
          <w:t>2A)-n3 and CA_n1(2A)-n3-n34 with CA_n1(2A) as UL configuration</w:t>
        </w:r>
        <w:r>
          <w:rPr>
            <w:lang w:val="en-CA" w:eastAsia="zh-CN"/>
          </w:rPr>
          <w:t xml:space="preserve"> as example.</w:t>
        </w:r>
      </w:ins>
    </w:p>
    <w:tbl>
      <w:tblPr>
        <w:tblW w:w="9726" w:type="dxa"/>
        <w:jc w:val="center"/>
        <w:tblInd w:w="397" w:type="dxa"/>
        <w:tblCellMar>
          <w:left w:w="0" w:type="dxa"/>
          <w:right w:w="0" w:type="dxa"/>
        </w:tblCellMar>
        <w:tblLook w:val="0600" w:firstRow="0" w:lastRow="0" w:firstColumn="0" w:lastColumn="0" w:noHBand="1" w:noVBand="1"/>
      </w:tblPr>
      <w:tblGrid>
        <w:gridCol w:w="1283"/>
        <w:gridCol w:w="806"/>
        <w:gridCol w:w="1607"/>
        <w:gridCol w:w="800"/>
        <w:gridCol w:w="1258"/>
        <w:gridCol w:w="1542"/>
        <w:gridCol w:w="720"/>
        <w:gridCol w:w="810"/>
        <w:gridCol w:w="900"/>
      </w:tblGrid>
      <w:tr w:rsidR="0090355C" w:rsidRPr="006E25D7" w14:paraId="06400B52" w14:textId="77777777" w:rsidTr="00F038D1">
        <w:trPr>
          <w:jc w:val="center"/>
          <w:ins w:id="215" w:author="Skyworks" w:date="2022-02-14T17:40:00Z"/>
        </w:trPr>
        <w:tc>
          <w:tcPr>
            <w:tcW w:w="8826"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12D1B5" w14:textId="77777777" w:rsidR="0090355C" w:rsidRPr="00F038D1" w:rsidRDefault="0090355C" w:rsidP="00F038D1">
            <w:pPr>
              <w:jc w:val="center"/>
              <w:rPr>
                <w:ins w:id="216" w:author="Skyworks" w:date="2022-02-14T17:40:00Z"/>
                <w:rFonts w:asciiTheme="minorHAnsi" w:hAnsiTheme="minorHAnsi"/>
                <w:lang w:eastAsia="zh-CN"/>
              </w:rPr>
            </w:pPr>
            <w:ins w:id="217" w:author="Skyworks" w:date="2022-02-14T17:40:00Z">
              <w:r w:rsidRPr="00F038D1">
                <w:rPr>
                  <w:rFonts w:asciiTheme="minorHAnsi" w:hAnsiTheme="minorHAnsi"/>
                  <w:lang w:eastAsia="zh-CN"/>
                </w:rPr>
                <w:t>Band / Channel bandwidth / N</w:t>
              </w:r>
              <w:r w:rsidRPr="00F038D1">
                <w:rPr>
                  <w:rFonts w:asciiTheme="minorHAnsi" w:hAnsiTheme="minorHAnsi"/>
                  <w:vertAlign w:val="subscript"/>
                  <w:lang w:eastAsia="zh-CN"/>
                </w:rPr>
                <w:t>RB</w:t>
              </w:r>
              <w:r w:rsidRPr="00F038D1">
                <w:rPr>
                  <w:rFonts w:asciiTheme="minorHAnsi" w:hAnsiTheme="minorHAnsi"/>
                  <w:lang w:eastAsia="zh-CN"/>
                </w:rPr>
                <w:t xml:space="preserve"> / Duplex mode</w:t>
              </w:r>
            </w:ins>
          </w:p>
        </w:tc>
        <w:tc>
          <w:tcPr>
            <w:tcW w:w="9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03CE8B" w14:textId="77777777" w:rsidR="0090355C" w:rsidRPr="00F038D1" w:rsidRDefault="0090355C" w:rsidP="00F038D1">
            <w:pPr>
              <w:jc w:val="center"/>
              <w:rPr>
                <w:ins w:id="218" w:author="Skyworks" w:date="2022-02-14T17:40:00Z"/>
                <w:rFonts w:asciiTheme="minorHAnsi" w:hAnsiTheme="minorHAnsi"/>
                <w:lang w:eastAsia="zh-CN"/>
              </w:rPr>
            </w:pPr>
            <w:ins w:id="219" w:author="Skyworks" w:date="2022-02-14T17:40:00Z">
              <w:r w:rsidRPr="00F038D1">
                <w:rPr>
                  <w:rFonts w:asciiTheme="minorHAnsi" w:hAnsiTheme="minorHAnsi"/>
                  <w:lang w:eastAsia="zh-CN"/>
                </w:rPr>
                <w:t>Source of IMD</w:t>
              </w:r>
            </w:ins>
          </w:p>
          <w:p w14:paraId="08177068" w14:textId="77777777" w:rsidR="0090355C" w:rsidRPr="00F038D1" w:rsidRDefault="0090355C" w:rsidP="00F038D1">
            <w:pPr>
              <w:jc w:val="center"/>
              <w:rPr>
                <w:ins w:id="220" w:author="Skyworks" w:date="2022-02-14T17:40:00Z"/>
                <w:rFonts w:asciiTheme="minorHAnsi" w:hAnsiTheme="minorHAnsi"/>
                <w:lang w:eastAsia="zh-CN"/>
              </w:rPr>
            </w:pPr>
          </w:p>
        </w:tc>
      </w:tr>
      <w:tr w:rsidR="0090355C" w:rsidRPr="006E25D7" w14:paraId="419F579C" w14:textId="77777777" w:rsidTr="00F038D1">
        <w:trPr>
          <w:trHeight w:val="648"/>
          <w:jc w:val="center"/>
          <w:ins w:id="221" w:author="Skyworks" w:date="2022-02-14T17:40:00Z"/>
        </w:trPr>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FEEB7B" w14:textId="77777777" w:rsidR="0090355C" w:rsidRPr="00F038D1" w:rsidRDefault="0090355C" w:rsidP="00F038D1">
            <w:pPr>
              <w:spacing w:after="0"/>
              <w:jc w:val="center"/>
              <w:rPr>
                <w:ins w:id="222" w:author="Skyworks" w:date="2022-02-14T17:40:00Z"/>
                <w:rFonts w:asciiTheme="minorHAnsi" w:hAnsiTheme="minorHAnsi"/>
                <w:lang w:eastAsia="zh-CN"/>
              </w:rPr>
            </w:pPr>
            <w:ins w:id="223" w:author="Skyworks" w:date="2022-02-14T17:40:00Z">
              <w:r w:rsidRPr="00F038D1">
                <w:rPr>
                  <w:rFonts w:asciiTheme="minorHAnsi" w:hAnsiTheme="minorHAnsi"/>
                  <w:lang w:eastAsia="zh-CN"/>
                </w:rPr>
                <w:t>NR CA band combination</w:t>
              </w:r>
            </w:ins>
          </w:p>
        </w:tc>
        <w:tc>
          <w:tcPr>
            <w:tcW w:w="8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9CAB59" w14:textId="77777777" w:rsidR="0090355C" w:rsidRPr="00F038D1" w:rsidRDefault="0090355C" w:rsidP="00F038D1">
            <w:pPr>
              <w:spacing w:after="0"/>
              <w:jc w:val="center"/>
              <w:rPr>
                <w:ins w:id="224" w:author="Skyworks" w:date="2022-02-14T17:40:00Z"/>
                <w:rFonts w:asciiTheme="minorHAnsi" w:hAnsiTheme="minorHAnsi"/>
                <w:lang w:eastAsia="zh-CN"/>
              </w:rPr>
            </w:pPr>
            <w:ins w:id="225" w:author="Skyworks" w:date="2022-02-14T17:40:00Z">
              <w:r w:rsidRPr="00F038D1">
                <w:rPr>
                  <w:rFonts w:asciiTheme="minorHAnsi" w:hAnsiTheme="minorHAnsi"/>
                  <w:lang w:eastAsia="zh-CN"/>
                </w:rPr>
                <w:t>NR band</w:t>
              </w:r>
            </w:ins>
          </w:p>
        </w:tc>
        <w:tc>
          <w:tcPr>
            <w:tcW w:w="16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662AC2" w14:textId="77777777" w:rsidR="0090355C" w:rsidRPr="00F038D1" w:rsidRDefault="0090355C" w:rsidP="00F038D1">
            <w:pPr>
              <w:spacing w:after="0"/>
              <w:jc w:val="center"/>
              <w:rPr>
                <w:ins w:id="226" w:author="Skyworks" w:date="2022-02-14T17:40:00Z"/>
                <w:rFonts w:asciiTheme="minorHAnsi" w:hAnsiTheme="minorHAnsi"/>
                <w:lang w:eastAsia="zh-CN"/>
              </w:rPr>
            </w:pPr>
            <w:ins w:id="227" w:author="Skyworks" w:date="2022-02-14T17:40:00Z">
              <w:r w:rsidRPr="00F038D1">
                <w:rPr>
                  <w:rFonts w:asciiTheme="minorHAnsi" w:hAnsiTheme="minorHAnsi"/>
                  <w:lang w:eastAsia="zh-CN"/>
                </w:rPr>
                <w:t>UL F</w:t>
              </w:r>
              <w:r w:rsidRPr="00F038D1">
                <w:rPr>
                  <w:rFonts w:asciiTheme="minorHAnsi" w:hAnsiTheme="minorHAnsi"/>
                  <w:vertAlign w:val="subscript"/>
                  <w:lang w:eastAsia="zh-CN"/>
                </w:rPr>
                <w:t>c</w:t>
              </w:r>
              <w:r w:rsidRPr="00F038D1">
                <w:rPr>
                  <w:rFonts w:asciiTheme="minorHAnsi" w:hAnsiTheme="minorHAnsi"/>
                  <w:lang w:eastAsia="zh-CN"/>
                </w:rPr>
                <w:t xml:space="preserve"> </w:t>
              </w:r>
              <w:r w:rsidRPr="00F038D1">
                <w:rPr>
                  <w:rFonts w:asciiTheme="minorHAnsi" w:hAnsiTheme="minorHAnsi"/>
                  <w:lang w:eastAsia="zh-CN"/>
                </w:rPr>
                <w:br/>
                <w:t>(MHz)</w:t>
              </w:r>
            </w:ins>
          </w:p>
        </w:tc>
        <w:tc>
          <w:tcPr>
            <w:tcW w:w="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831B83" w14:textId="77777777" w:rsidR="0090355C" w:rsidRPr="00F038D1" w:rsidRDefault="0090355C" w:rsidP="00F038D1">
            <w:pPr>
              <w:spacing w:after="0"/>
              <w:jc w:val="center"/>
              <w:rPr>
                <w:ins w:id="228" w:author="Skyworks" w:date="2022-02-14T17:40:00Z"/>
                <w:rFonts w:asciiTheme="minorHAnsi" w:hAnsiTheme="minorHAnsi"/>
                <w:lang w:eastAsia="zh-CN"/>
              </w:rPr>
            </w:pPr>
            <w:ins w:id="229" w:author="Skyworks" w:date="2022-02-14T17:40:00Z">
              <w:r w:rsidRPr="00F038D1">
                <w:rPr>
                  <w:rFonts w:asciiTheme="minorHAnsi" w:hAnsiTheme="minorHAnsi"/>
                  <w:lang w:eastAsia="zh-CN"/>
                </w:rPr>
                <w:t xml:space="preserve">UL/DL BW </w:t>
              </w:r>
              <w:r w:rsidRPr="00F038D1">
                <w:rPr>
                  <w:rFonts w:asciiTheme="minorHAnsi" w:hAnsiTheme="minorHAnsi"/>
                  <w:lang w:eastAsia="zh-CN"/>
                </w:rPr>
                <w:br/>
                <w:t>(MHz)</w:t>
              </w:r>
            </w:ins>
          </w:p>
        </w:tc>
        <w:tc>
          <w:tcPr>
            <w:tcW w:w="1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C32B8E" w14:textId="77777777" w:rsidR="0090355C" w:rsidRPr="00F038D1" w:rsidRDefault="0090355C" w:rsidP="00F038D1">
            <w:pPr>
              <w:spacing w:after="0"/>
              <w:jc w:val="center"/>
              <w:rPr>
                <w:ins w:id="230" w:author="Skyworks" w:date="2022-02-14T17:40:00Z"/>
                <w:rFonts w:asciiTheme="minorHAnsi" w:hAnsiTheme="minorHAnsi"/>
                <w:lang w:eastAsia="zh-CN"/>
              </w:rPr>
            </w:pPr>
            <w:ins w:id="231" w:author="Skyworks" w:date="2022-02-14T17:40:00Z">
              <w:r w:rsidRPr="00F038D1">
                <w:rPr>
                  <w:rFonts w:asciiTheme="minorHAnsi" w:hAnsiTheme="minorHAnsi"/>
                  <w:lang w:eastAsia="zh-CN"/>
                </w:rPr>
                <w:t xml:space="preserve">UL </w:t>
              </w:r>
              <w:r w:rsidRPr="00F038D1">
                <w:rPr>
                  <w:rFonts w:asciiTheme="minorHAnsi" w:hAnsiTheme="minorHAnsi"/>
                  <w:lang w:eastAsia="zh-CN"/>
                </w:rPr>
                <w:br/>
                <w:t>C</w:t>
              </w:r>
              <w:r w:rsidRPr="00F038D1">
                <w:rPr>
                  <w:rFonts w:asciiTheme="minorHAnsi" w:hAnsiTheme="minorHAnsi"/>
                  <w:vertAlign w:val="subscript"/>
                  <w:lang w:eastAsia="zh-CN"/>
                </w:rPr>
                <w:t>LRB</w:t>
              </w:r>
            </w:ins>
          </w:p>
        </w:tc>
        <w:tc>
          <w:tcPr>
            <w:tcW w:w="15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6AE4EA" w14:textId="77777777" w:rsidR="0090355C" w:rsidRPr="00F038D1" w:rsidRDefault="0090355C" w:rsidP="00F038D1">
            <w:pPr>
              <w:spacing w:after="0"/>
              <w:jc w:val="center"/>
              <w:rPr>
                <w:ins w:id="232" w:author="Skyworks" w:date="2022-02-14T17:40:00Z"/>
                <w:rFonts w:asciiTheme="minorHAnsi" w:hAnsiTheme="minorHAnsi"/>
                <w:lang w:eastAsia="zh-CN"/>
              </w:rPr>
            </w:pPr>
            <w:ins w:id="233" w:author="Skyworks" w:date="2022-02-14T17:40:00Z">
              <w:r w:rsidRPr="00F038D1">
                <w:rPr>
                  <w:rFonts w:asciiTheme="minorHAnsi" w:hAnsiTheme="minorHAnsi"/>
                  <w:lang w:eastAsia="zh-CN"/>
                </w:rPr>
                <w:t>DL F</w:t>
              </w:r>
              <w:r w:rsidRPr="00F038D1">
                <w:rPr>
                  <w:rFonts w:asciiTheme="minorHAnsi" w:hAnsiTheme="minorHAnsi"/>
                  <w:vertAlign w:val="subscript"/>
                  <w:lang w:eastAsia="zh-CN"/>
                </w:rPr>
                <w:t>c</w:t>
              </w:r>
              <w:r w:rsidRPr="00F038D1">
                <w:rPr>
                  <w:rFonts w:asciiTheme="minorHAnsi" w:hAnsiTheme="minorHAnsi"/>
                  <w:lang w:eastAsia="zh-CN"/>
                </w:rPr>
                <w:t xml:space="preserve"> (MHz)</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DCC86F" w14:textId="77777777" w:rsidR="0090355C" w:rsidRPr="00F038D1" w:rsidRDefault="0090355C" w:rsidP="00F038D1">
            <w:pPr>
              <w:spacing w:after="0"/>
              <w:jc w:val="center"/>
              <w:rPr>
                <w:ins w:id="234" w:author="Skyworks" w:date="2022-02-14T17:40:00Z"/>
                <w:rFonts w:asciiTheme="minorHAnsi" w:hAnsiTheme="minorHAnsi"/>
                <w:lang w:eastAsia="zh-CN"/>
              </w:rPr>
            </w:pPr>
            <w:ins w:id="235" w:author="Skyworks" w:date="2022-02-14T17:40:00Z">
              <w:r w:rsidRPr="00F038D1">
                <w:rPr>
                  <w:rFonts w:asciiTheme="minorHAnsi" w:hAnsiTheme="minorHAnsi"/>
                  <w:lang w:eastAsia="zh-CN"/>
                </w:rPr>
                <w:t xml:space="preserve">MSD </w:t>
              </w:r>
              <w:r w:rsidRPr="00F038D1">
                <w:rPr>
                  <w:rFonts w:asciiTheme="minorHAnsi" w:hAnsiTheme="minorHAnsi"/>
                  <w:lang w:eastAsia="zh-CN"/>
                </w:rPr>
                <w:br/>
                <w:t>(dB)</w:t>
              </w:r>
            </w:ins>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024BF3" w14:textId="77777777" w:rsidR="0090355C" w:rsidRPr="00F038D1" w:rsidRDefault="0090355C" w:rsidP="00F038D1">
            <w:pPr>
              <w:spacing w:after="0"/>
              <w:jc w:val="center"/>
              <w:rPr>
                <w:ins w:id="236" w:author="Skyworks" w:date="2022-02-14T17:40:00Z"/>
                <w:rFonts w:asciiTheme="minorHAnsi" w:hAnsiTheme="minorHAnsi"/>
                <w:lang w:eastAsia="zh-CN"/>
              </w:rPr>
            </w:pPr>
            <w:ins w:id="237" w:author="Skyworks" w:date="2022-02-14T17:40:00Z">
              <w:r w:rsidRPr="00F038D1">
                <w:rPr>
                  <w:rFonts w:asciiTheme="minorHAnsi" w:hAnsiTheme="minorHAnsi"/>
                  <w:lang w:eastAsia="zh-CN"/>
                </w:rPr>
                <w:t>Duplex mode</w:t>
              </w:r>
            </w:ins>
          </w:p>
        </w:tc>
        <w:tc>
          <w:tcPr>
            <w:tcW w:w="900" w:type="dxa"/>
            <w:vMerge/>
            <w:tcBorders>
              <w:top w:val="single" w:sz="8" w:space="0" w:color="000000"/>
              <w:left w:val="single" w:sz="8" w:space="0" w:color="000000"/>
              <w:bottom w:val="single" w:sz="8" w:space="0" w:color="000000"/>
              <w:right w:val="single" w:sz="8" w:space="0" w:color="000000"/>
            </w:tcBorders>
            <w:vAlign w:val="center"/>
            <w:hideMark/>
          </w:tcPr>
          <w:p w14:paraId="2F288C69" w14:textId="77777777" w:rsidR="0090355C" w:rsidRPr="00F038D1" w:rsidRDefault="0090355C" w:rsidP="00F038D1">
            <w:pPr>
              <w:spacing w:after="0"/>
              <w:jc w:val="center"/>
              <w:rPr>
                <w:ins w:id="238" w:author="Skyworks" w:date="2022-02-14T17:40:00Z"/>
                <w:rFonts w:asciiTheme="minorHAnsi" w:hAnsiTheme="minorHAnsi"/>
                <w:lang w:eastAsia="zh-CN"/>
              </w:rPr>
            </w:pPr>
          </w:p>
        </w:tc>
      </w:tr>
      <w:tr w:rsidR="0090355C" w:rsidRPr="006E25D7" w14:paraId="0B40DD0A" w14:textId="77777777" w:rsidTr="00F038D1">
        <w:trPr>
          <w:trHeight w:val="187"/>
          <w:jc w:val="center"/>
          <w:ins w:id="239" w:author="Skyworks" w:date="2022-02-14T17:40:00Z"/>
        </w:trPr>
        <w:tc>
          <w:tcPr>
            <w:tcW w:w="128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F0CFBE" w14:textId="77777777" w:rsidR="0090355C" w:rsidRPr="00F038D1" w:rsidRDefault="0090355C" w:rsidP="00F038D1">
            <w:pPr>
              <w:spacing w:after="0"/>
              <w:jc w:val="center"/>
              <w:rPr>
                <w:ins w:id="240" w:author="Skyworks" w:date="2022-02-14T17:40:00Z"/>
                <w:rFonts w:asciiTheme="minorHAnsi" w:hAnsiTheme="minorHAnsi"/>
                <w:lang w:eastAsia="zh-CN"/>
              </w:rPr>
            </w:pPr>
            <w:ins w:id="241" w:author="Skyworks" w:date="2022-02-14T17:40:00Z">
              <w:r w:rsidRPr="00F038D1">
                <w:rPr>
                  <w:rFonts w:asciiTheme="minorHAnsi" w:hAnsiTheme="minorHAnsi"/>
                  <w:lang w:eastAsia="zh-CN"/>
                </w:rPr>
                <w:t>CA_n1(2A)-n3</w:t>
              </w:r>
            </w:ins>
          </w:p>
        </w:tc>
        <w:tc>
          <w:tcPr>
            <w:tcW w:w="8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5E7E38" w14:textId="77777777" w:rsidR="0090355C" w:rsidRPr="00F038D1" w:rsidRDefault="0090355C" w:rsidP="00F038D1">
            <w:pPr>
              <w:spacing w:after="0"/>
              <w:jc w:val="center"/>
              <w:rPr>
                <w:ins w:id="242" w:author="Skyworks" w:date="2022-02-14T17:40:00Z"/>
                <w:rFonts w:asciiTheme="minorHAnsi" w:hAnsiTheme="minorHAnsi"/>
                <w:lang w:eastAsia="zh-CN"/>
              </w:rPr>
            </w:pPr>
            <w:ins w:id="243" w:author="Skyworks" w:date="2022-02-14T17:40:00Z">
              <w:r w:rsidRPr="00F038D1">
                <w:rPr>
                  <w:rFonts w:asciiTheme="minorHAnsi" w:hAnsiTheme="minorHAnsi"/>
                  <w:lang w:eastAsia="zh-CN"/>
                </w:rPr>
                <w:t>n1(2A)</w:t>
              </w:r>
            </w:ins>
          </w:p>
        </w:tc>
        <w:tc>
          <w:tcPr>
            <w:tcW w:w="16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1D0E25" w14:textId="77777777" w:rsidR="0090355C" w:rsidRPr="00F038D1" w:rsidRDefault="0090355C" w:rsidP="00F038D1">
            <w:pPr>
              <w:spacing w:after="0"/>
              <w:jc w:val="center"/>
              <w:rPr>
                <w:ins w:id="244" w:author="Skyworks" w:date="2022-02-14T17:40:00Z"/>
                <w:rFonts w:asciiTheme="minorHAnsi" w:hAnsiTheme="minorHAnsi"/>
                <w:lang w:eastAsia="zh-CN"/>
              </w:rPr>
            </w:pPr>
            <w:ins w:id="245" w:author="Skyworks" w:date="2022-02-14T17:40:00Z">
              <w:r w:rsidRPr="00F038D1">
                <w:rPr>
                  <w:rFonts w:asciiTheme="minorHAnsi" w:hAnsiTheme="minorHAnsi"/>
                  <w:lang w:eastAsia="zh-CN"/>
                </w:rPr>
                <w:t>1922.5+1977.5</w:t>
              </w:r>
            </w:ins>
          </w:p>
        </w:tc>
        <w:tc>
          <w:tcPr>
            <w:tcW w:w="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B49F8C" w14:textId="77777777" w:rsidR="0090355C" w:rsidRPr="00F038D1" w:rsidRDefault="0090355C" w:rsidP="00F038D1">
            <w:pPr>
              <w:spacing w:after="0"/>
              <w:jc w:val="center"/>
              <w:rPr>
                <w:ins w:id="246" w:author="Skyworks" w:date="2022-02-14T17:40:00Z"/>
                <w:rFonts w:asciiTheme="minorHAnsi" w:hAnsiTheme="minorHAnsi"/>
                <w:lang w:eastAsia="zh-CN"/>
              </w:rPr>
            </w:pPr>
            <w:ins w:id="247" w:author="Skyworks" w:date="2022-02-14T17:40:00Z">
              <w:r w:rsidRPr="00F038D1">
                <w:rPr>
                  <w:rFonts w:asciiTheme="minorHAnsi" w:hAnsiTheme="minorHAnsi"/>
                  <w:lang w:eastAsia="zh-CN"/>
                </w:rPr>
                <w:t>5+5</w:t>
              </w:r>
            </w:ins>
          </w:p>
        </w:tc>
        <w:tc>
          <w:tcPr>
            <w:tcW w:w="1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598C3D" w14:textId="77777777" w:rsidR="0090355C" w:rsidRPr="00F038D1" w:rsidRDefault="0090355C" w:rsidP="00F038D1">
            <w:pPr>
              <w:spacing w:after="0"/>
              <w:jc w:val="center"/>
              <w:rPr>
                <w:ins w:id="248" w:author="Skyworks" w:date="2022-02-14T17:40:00Z"/>
                <w:rFonts w:asciiTheme="minorHAnsi" w:hAnsiTheme="minorHAnsi"/>
                <w:lang w:eastAsia="zh-CN"/>
              </w:rPr>
            </w:pPr>
            <w:ins w:id="249" w:author="Skyworks" w:date="2022-02-14T17:40:00Z">
              <w:r w:rsidRPr="00F038D1">
                <w:rPr>
                  <w:rFonts w:asciiTheme="minorHAnsi" w:hAnsiTheme="minorHAnsi"/>
                  <w:lang w:eastAsia="zh-CN"/>
                </w:rPr>
                <w:t>1RB0+1RB25</w:t>
              </w:r>
            </w:ins>
          </w:p>
        </w:tc>
        <w:tc>
          <w:tcPr>
            <w:tcW w:w="15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65B37C" w14:textId="77777777" w:rsidR="0090355C" w:rsidRPr="00F038D1" w:rsidRDefault="0090355C" w:rsidP="00F038D1">
            <w:pPr>
              <w:spacing w:after="0"/>
              <w:jc w:val="center"/>
              <w:rPr>
                <w:ins w:id="250" w:author="Skyworks" w:date="2022-02-14T17:40:00Z"/>
                <w:rFonts w:asciiTheme="minorHAnsi" w:hAnsiTheme="minorHAnsi"/>
                <w:lang w:eastAsia="zh-CN"/>
              </w:rPr>
            </w:pPr>
            <w:ins w:id="251" w:author="Skyworks" w:date="2022-02-14T17:40:00Z">
              <w:r w:rsidRPr="00F038D1">
                <w:rPr>
                  <w:rFonts w:asciiTheme="minorHAnsi" w:hAnsiTheme="minorHAnsi"/>
                  <w:lang w:eastAsia="zh-CN"/>
                </w:rPr>
                <w:t>2112.5+2167.5</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A38626" w14:textId="77777777" w:rsidR="0090355C" w:rsidRPr="00F038D1" w:rsidRDefault="0090355C" w:rsidP="00F038D1">
            <w:pPr>
              <w:spacing w:after="0"/>
              <w:jc w:val="center"/>
              <w:rPr>
                <w:ins w:id="252" w:author="Skyworks" w:date="2022-02-14T17:40:00Z"/>
                <w:rFonts w:asciiTheme="minorHAnsi" w:hAnsiTheme="minorHAnsi"/>
                <w:lang w:eastAsia="zh-CN"/>
              </w:rPr>
            </w:pPr>
            <w:ins w:id="253" w:author="Skyworks" w:date="2022-02-14T17:40:00Z">
              <w:r w:rsidRPr="00F038D1">
                <w:rPr>
                  <w:rFonts w:asciiTheme="minorHAnsi" w:hAnsiTheme="minorHAnsi"/>
                  <w:lang w:val="en-CA" w:eastAsia="zh-CN"/>
                </w:rPr>
                <w:t>N/A</w:t>
              </w:r>
            </w:ins>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5E1B12" w14:textId="77777777" w:rsidR="0090355C" w:rsidRPr="00F038D1" w:rsidRDefault="0090355C" w:rsidP="00F038D1">
            <w:pPr>
              <w:spacing w:after="0"/>
              <w:jc w:val="center"/>
              <w:rPr>
                <w:ins w:id="254" w:author="Skyworks" w:date="2022-02-14T17:40:00Z"/>
                <w:rFonts w:asciiTheme="minorHAnsi" w:hAnsiTheme="minorHAnsi"/>
                <w:lang w:eastAsia="zh-CN"/>
              </w:rPr>
            </w:pPr>
            <w:ins w:id="255" w:author="Skyworks" w:date="2022-02-14T17:40:00Z">
              <w:r w:rsidRPr="00F038D1">
                <w:rPr>
                  <w:rFonts w:asciiTheme="minorHAnsi" w:hAnsiTheme="minorHAnsi"/>
                  <w:lang w:eastAsia="zh-CN"/>
                </w:rPr>
                <w:t>FDD</w:t>
              </w:r>
            </w:ins>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417562" w14:textId="77777777" w:rsidR="0090355C" w:rsidRPr="00F038D1" w:rsidRDefault="0090355C" w:rsidP="00F038D1">
            <w:pPr>
              <w:spacing w:after="0"/>
              <w:jc w:val="center"/>
              <w:rPr>
                <w:ins w:id="256" w:author="Skyworks" w:date="2022-02-14T17:40:00Z"/>
                <w:rFonts w:asciiTheme="minorHAnsi" w:hAnsiTheme="minorHAnsi"/>
                <w:lang w:eastAsia="zh-CN"/>
              </w:rPr>
            </w:pPr>
            <w:ins w:id="257" w:author="Skyworks" w:date="2022-02-14T17:40:00Z">
              <w:r w:rsidRPr="00F038D1">
                <w:rPr>
                  <w:rFonts w:asciiTheme="minorHAnsi" w:hAnsiTheme="minorHAnsi"/>
                  <w:lang w:val="en-CA" w:eastAsia="zh-CN"/>
                </w:rPr>
                <w:t>N/A</w:t>
              </w:r>
            </w:ins>
          </w:p>
        </w:tc>
      </w:tr>
      <w:tr w:rsidR="0090355C" w:rsidRPr="006E25D7" w14:paraId="2E2B675F" w14:textId="77777777" w:rsidTr="00F038D1">
        <w:trPr>
          <w:trHeight w:val="33"/>
          <w:jc w:val="center"/>
          <w:ins w:id="258" w:author="Skyworks" w:date="2022-02-14T17:40:00Z"/>
        </w:trPr>
        <w:tc>
          <w:tcPr>
            <w:tcW w:w="1283" w:type="dxa"/>
            <w:vMerge/>
            <w:tcBorders>
              <w:top w:val="single" w:sz="8" w:space="0" w:color="000000"/>
              <w:left w:val="single" w:sz="8" w:space="0" w:color="000000"/>
              <w:bottom w:val="single" w:sz="8" w:space="0" w:color="000000"/>
              <w:right w:val="single" w:sz="8" w:space="0" w:color="000000"/>
            </w:tcBorders>
            <w:vAlign w:val="center"/>
            <w:hideMark/>
          </w:tcPr>
          <w:p w14:paraId="526C7118" w14:textId="77777777" w:rsidR="0090355C" w:rsidRPr="00F038D1" w:rsidRDefault="0090355C" w:rsidP="00F038D1">
            <w:pPr>
              <w:spacing w:after="0"/>
              <w:jc w:val="center"/>
              <w:rPr>
                <w:ins w:id="259" w:author="Skyworks" w:date="2022-02-14T17:40:00Z"/>
                <w:rFonts w:asciiTheme="minorHAnsi" w:hAnsiTheme="minorHAnsi"/>
                <w:lang w:eastAsia="zh-CN"/>
              </w:rPr>
            </w:pPr>
          </w:p>
        </w:tc>
        <w:tc>
          <w:tcPr>
            <w:tcW w:w="8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3B82DB" w14:textId="77777777" w:rsidR="0090355C" w:rsidRPr="00F038D1" w:rsidRDefault="0090355C" w:rsidP="00F038D1">
            <w:pPr>
              <w:spacing w:after="0"/>
              <w:jc w:val="center"/>
              <w:rPr>
                <w:ins w:id="260" w:author="Skyworks" w:date="2022-02-14T17:40:00Z"/>
                <w:rFonts w:asciiTheme="minorHAnsi" w:hAnsiTheme="minorHAnsi"/>
                <w:lang w:eastAsia="zh-CN"/>
              </w:rPr>
            </w:pPr>
            <w:ins w:id="261" w:author="Skyworks" w:date="2022-02-14T17:40:00Z">
              <w:r w:rsidRPr="00F038D1">
                <w:rPr>
                  <w:rFonts w:asciiTheme="minorHAnsi" w:hAnsiTheme="minorHAnsi"/>
                  <w:lang w:eastAsia="zh-CN"/>
                </w:rPr>
                <w:t>n3</w:t>
              </w:r>
            </w:ins>
          </w:p>
        </w:tc>
        <w:tc>
          <w:tcPr>
            <w:tcW w:w="16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17DCED" w14:textId="77777777" w:rsidR="0090355C" w:rsidRPr="00F038D1" w:rsidRDefault="0090355C" w:rsidP="00F038D1">
            <w:pPr>
              <w:spacing w:after="0"/>
              <w:jc w:val="center"/>
              <w:rPr>
                <w:ins w:id="262" w:author="Skyworks" w:date="2022-02-14T17:40:00Z"/>
                <w:rFonts w:asciiTheme="minorHAnsi" w:hAnsiTheme="minorHAnsi"/>
                <w:lang w:eastAsia="zh-CN"/>
              </w:rPr>
            </w:pPr>
            <w:ins w:id="263" w:author="Skyworks" w:date="2022-02-14T17:40:00Z">
              <w:r w:rsidRPr="00F038D1">
                <w:rPr>
                  <w:rFonts w:asciiTheme="minorHAnsi" w:hAnsiTheme="minorHAnsi"/>
                  <w:lang w:eastAsia="zh-CN"/>
                </w:rPr>
                <w:t>N/A</w:t>
              </w:r>
            </w:ins>
          </w:p>
        </w:tc>
        <w:tc>
          <w:tcPr>
            <w:tcW w:w="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837A57" w14:textId="77777777" w:rsidR="0090355C" w:rsidRPr="00F038D1" w:rsidRDefault="0090355C" w:rsidP="00F038D1">
            <w:pPr>
              <w:spacing w:after="0"/>
              <w:jc w:val="center"/>
              <w:rPr>
                <w:ins w:id="264" w:author="Skyworks" w:date="2022-02-14T17:40:00Z"/>
                <w:rFonts w:asciiTheme="minorHAnsi" w:hAnsiTheme="minorHAnsi"/>
                <w:lang w:eastAsia="zh-CN"/>
              </w:rPr>
            </w:pPr>
            <w:ins w:id="265" w:author="Skyworks" w:date="2022-02-14T17:40:00Z">
              <w:r w:rsidRPr="00F038D1">
                <w:rPr>
                  <w:rFonts w:asciiTheme="minorHAnsi" w:hAnsiTheme="minorHAnsi"/>
                  <w:lang w:eastAsia="zh-CN"/>
                </w:rPr>
                <w:t>5</w:t>
              </w:r>
            </w:ins>
          </w:p>
        </w:tc>
        <w:tc>
          <w:tcPr>
            <w:tcW w:w="1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F93A63" w14:textId="77777777" w:rsidR="0090355C" w:rsidRPr="00F038D1" w:rsidRDefault="0090355C" w:rsidP="00F038D1">
            <w:pPr>
              <w:spacing w:after="0"/>
              <w:jc w:val="center"/>
              <w:rPr>
                <w:ins w:id="266" w:author="Skyworks" w:date="2022-02-14T17:40:00Z"/>
                <w:rFonts w:asciiTheme="minorHAnsi" w:hAnsiTheme="minorHAnsi"/>
                <w:lang w:eastAsia="zh-CN"/>
              </w:rPr>
            </w:pPr>
            <w:ins w:id="267" w:author="Skyworks" w:date="2022-02-14T17:40:00Z">
              <w:r w:rsidRPr="00F038D1">
                <w:rPr>
                  <w:rFonts w:asciiTheme="minorHAnsi" w:hAnsiTheme="minorHAnsi"/>
                  <w:lang w:eastAsia="zh-CN"/>
                </w:rPr>
                <w:t>N/A</w:t>
              </w:r>
            </w:ins>
          </w:p>
        </w:tc>
        <w:tc>
          <w:tcPr>
            <w:tcW w:w="15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41DF8D" w14:textId="77777777" w:rsidR="0090355C" w:rsidRPr="00F038D1" w:rsidRDefault="0090355C" w:rsidP="00F038D1">
            <w:pPr>
              <w:spacing w:after="0"/>
              <w:jc w:val="center"/>
              <w:rPr>
                <w:ins w:id="268" w:author="Skyworks" w:date="2022-02-14T17:40:00Z"/>
                <w:rFonts w:asciiTheme="minorHAnsi" w:hAnsiTheme="minorHAnsi"/>
                <w:lang w:eastAsia="zh-CN"/>
              </w:rPr>
            </w:pPr>
            <w:ins w:id="269" w:author="Skyworks" w:date="2022-02-14T17:40:00Z">
              <w:r w:rsidRPr="00F038D1">
                <w:rPr>
                  <w:rFonts w:asciiTheme="minorHAnsi" w:hAnsiTheme="minorHAnsi"/>
                  <w:lang w:eastAsia="zh-CN"/>
                </w:rPr>
                <w:t>1862.5</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29FA2A" w14:textId="77777777" w:rsidR="0090355C" w:rsidRPr="00F038D1" w:rsidRDefault="0090355C" w:rsidP="00F038D1">
            <w:pPr>
              <w:spacing w:after="0"/>
              <w:jc w:val="center"/>
              <w:rPr>
                <w:ins w:id="270" w:author="Skyworks" w:date="2022-02-14T17:40:00Z"/>
                <w:rFonts w:asciiTheme="minorHAnsi" w:hAnsiTheme="minorHAnsi"/>
                <w:lang w:eastAsia="zh-CN"/>
              </w:rPr>
            </w:pPr>
            <w:ins w:id="271" w:author="Skyworks" w:date="2022-02-14T17:40:00Z">
              <w:r w:rsidRPr="00F038D1">
                <w:rPr>
                  <w:rFonts w:asciiTheme="minorHAnsi" w:hAnsiTheme="minorHAnsi"/>
                  <w:lang w:eastAsia="zh-CN"/>
                </w:rPr>
                <w:t>20</w:t>
              </w:r>
            </w:ins>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6F0436" w14:textId="77777777" w:rsidR="0090355C" w:rsidRPr="00F038D1" w:rsidRDefault="0090355C" w:rsidP="00F038D1">
            <w:pPr>
              <w:spacing w:after="0"/>
              <w:jc w:val="center"/>
              <w:rPr>
                <w:ins w:id="272" w:author="Skyworks" w:date="2022-02-14T17:40:00Z"/>
                <w:rFonts w:asciiTheme="minorHAnsi" w:hAnsiTheme="minorHAnsi"/>
                <w:lang w:eastAsia="zh-CN"/>
              </w:rPr>
            </w:pPr>
            <w:ins w:id="273" w:author="Skyworks" w:date="2022-02-14T17:40:00Z">
              <w:r w:rsidRPr="00F038D1">
                <w:rPr>
                  <w:rFonts w:asciiTheme="minorHAnsi" w:hAnsiTheme="minorHAnsi"/>
                  <w:lang w:eastAsia="zh-CN"/>
                </w:rPr>
                <w:t>FDD</w:t>
              </w:r>
            </w:ins>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01551F" w14:textId="77777777" w:rsidR="0090355C" w:rsidRPr="00F038D1" w:rsidRDefault="0090355C" w:rsidP="00F038D1">
            <w:pPr>
              <w:spacing w:after="0"/>
              <w:jc w:val="center"/>
              <w:rPr>
                <w:ins w:id="274" w:author="Skyworks" w:date="2022-02-14T17:40:00Z"/>
                <w:rFonts w:asciiTheme="minorHAnsi" w:hAnsiTheme="minorHAnsi"/>
                <w:lang w:eastAsia="zh-CN"/>
              </w:rPr>
            </w:pPr>
            <w:ins w:id="275" w:author="Skyworks" w:date="2022-02-14T17:40:00Z">
              <w:r w:rsidRPr="00F038D1">
                <w:rPr>
                  <w:rFonts w:asciiTheme="minorHAnsi" w:hAnsiTheme="minorHAnsi"/>
                  <w:lang w:eastAsia="zh-CN"/>
                </w:rPr>
                <w:t>IMD3</w:t>
              </w:r>
            </w:ins>
          </w:p>
        </w:tc>
      </w:tr>
      <w:tr w:rsidR="0090355C" w:rsidRPr="006E25D7" w14:paraId="0BE814E3" w14:textId="77777777" w:rsidTr="00F038D1">
        <w:trPr>
          <w:trHeight w:val="187"/>
          <w:jc w:val="center"/>
          <w:ins w:id="276" w:author="Skyworks" w:date="2022-02-14T17:40:00Z"/>
        </w:trPr>
        <w:tc>
          <w:tcPr>
            <w:tcW w:w="128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296A92" w14:textId="77777777" w:rsidR="0090355C" w:rsidRPr="00F038D1" w:rsidRDefault="0090355C" w:rsidP="00F038D1">
            <w:pPr>
              <w:spacing w:after="0"/>
              <w:jc w:val="center"/>
              <w:rPr>
                <w:ins w:id="277" w:author="Skyworks" w:date="2022-02-14T17:40:00Z"/>
                <w:rFonts w:asciiTheme="minorHAnsi" w:hAnsiTheme="minorHAnsi"/>
                <w:lang w:eastAsia="zh-CN"/>
              </w:rPr>
            </w:pPr>
            <w:ins w:id="278" w:author="Skyworks" w:date="2022-02-14T17:40:00Z">
              <w:r w:rsidRPr="00F038D1">
                <w:rPr>
                  <w:rFonts w:asciiTheme="minorHAnsi" w:hAnsiTheme="minorHAnsi"/>
                  <w:lang w:eastAsia="zh-CN"/>
                </w:rPr>
                <w:t>CA_n1(2A)-n3-n34</w:t>
              </w:r>
            </w:ins>
          </w:p>
          <w:p w14:paraId="19EA52AF" w14:textId="77777777" w:rsidR="0090355C" w:rsidRPr="00F038D1" w:rsidRDefault="0090355C" w:rsidP="00F038D1">
            <w:pPr>
              <w:spacing w:after="0"/>
              <w:rPr>
                <w:ins w:id="279" w:author="Skyworks" w:date="2022-02-14T17:40:00Z"/>
                <w:rFonts w:asciiTheme="minorHAnsi" w:hAnsiTheme="minorHAnsi"/>
                <w:lang w:eastAsia="zh-CN"/>
              </w:rPr>
            </w:pPr>
          </w:p>
        </w:tc>
        <w:tc>
          <w:tcPr>
            <w:tcW w:w="8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72CFC7" w14:textId="77777777" w:rsidR="0090355C" w:rsidRPr="00F038D1" w:rsidRDefault="0090355C" w:rsidP="00F038D1">
            <w:pPr>
              <w:spacing w:after="0"/>
              <w:jc w:val="center"/>
              <w:rPr>
                <w:ins w:id="280" w:author="Skyworks" w:date="2022-02-14T17:40:00Z"/>
                <w:rFonts w:asciiTheme="minorHAnsi" w:hAnsiTheme="minorHAnsi"/>
                <w:lang w:eastAsia="zh-CN"/>
              </w:rPr>
            </w:pPr>
            <w:ins w:id="281" w:author="Skyworks" w:date="2022-02-14T17:40:00Z">
              <w:r w:rsidRPr="00F038D1">
                <w:rPr>
                  <w:rFonts w:asciiTheme="minorHAnsi" w:hAnsiTheme="minorHAnsi"/>
                  <w:lang w:eastAsia="zh-CN"/>
                </w:rPr>
                <w:t>n1(2A)</w:t>
              </w:r>
            </w:ins>
          </w:p>
        </w:tc>
        <w:tc>
          <w:tcPr>
            <w:tcW w:w="16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99D4B7" w14:textId="77777777" w:rsidR="0090355C" w:rsidRPr="00F038D1" w:rsidRDefault="0090355C" w:rsidP="00F038D1">
            <w:pPr>
              <w:spacing w:after="0"/>
              <w:jc w:val="center"/>
              <w:rPr>
                <w:ins w:id="282" w:author="Skyworks" w:date="2022-02-14T17:40:00Z"/>
                <w:rFonts w:asciiTheme="minorHAnsi" w:hAnsiTheme="minorHAnsi"/>
                <w:lang w:eastAsia="zh-CN"/>
              </w:rPr>
            </w:pPr>
            <w:ins w:id="283" w:author="Skyworks" w:date="2022-02-14T17:40:00Z">
              <w:r w:rsidRPr="00F038D1">
                <w:rPr>
                  <w:rFonts w:asciiTheme="minorHAnsi" w:hAnsiTheme="minorHAnsi"/>
                  <w:lang w:eastAsia="zh-CN"/>
                </w:rPr>
                <w:t>1942.5+1977.5</w:t>
              </w:r>
            </w:ins>
          </w:p>
        </w:tc>
        <w:tc>
          <w:tcPr>
            <w:tcW w:w="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825F00" w14:textId="77777777" w:rsidR="0090355C" w:rsidRPr="00F038D1" w:rsidRDefault="0090355C" w:rsidP="00F038D1">
            <w:pPr>
              <w:spacing w:after="0"/>
              <w:jc w:val="center"/>
              <w:rPr>
                <w:ins w:id="284" w:author="Skyworks" w:date="2022-02-14T17:40:00Z"/>
                <w:rFonts w:asciiTheme="minorHAnsi" w:hAnsiTheme="minorHAnsi"/>
                <w:lang w:eastAsia="zh-CN"/>
              </w:rPr>
            </w:pPr>
            <w:ins w:id="285" w:author="Skyworks" w:date="2022-02-14T17:40:00Z">
              <w:r w:rsidRPr="00F038D1">
                <w:rPr>
                  <w:rFonts w:asciiTheme="minorHAnsi" w:hAnsiTheme="minorHAnsi"/>
                  <w:lang w:eastAsia="zh-CN"/>
                </w:rPr>
                <w:t>5+5</w:t>
              </w:r>
            </w:ins>
          </w:p>
        </w:tc>
        <w:tc>
          <w:tcPr>
            <w:tcW w:w="1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8359C5" w14:textId="77777777" w:rsidR="0090355C" w:rsidRPr="00F038D1" w:rsidRDefault="0090355C" w:rsidP="00F038D1">
            <w:pPr>
              <w:spacing w:after="0"/>
              <w:jc w:val="center"/>
              <w:rPr>
                <w:ins w:id="286" w:author="Skyworks" w:date="2022-02-14T17:40:00Z"/>
                <w:rFonts w:asciiTheme="minorHAnsi" w:hAnsiTheme="minorHAnsi"/>
                <w:lang w:eastAsia="zh-CN"/>
              </w:rPr>
            </w:pPr>
            <w:ins w:id="287" w:author="Skyworks" w:date="2022-02-14T17:40:00Z">
              <w:r w:rsidRPr="00F038D1">
                <w:rPr>
                  <w:rFonts w:asciiTheme="minorHAnsi" w:hAnsiTheme="minorHAnsi"/>
                  <w:lang w:eastAsia="zh-CN"/>
                </w:rPr>
                <w:t>1RB0+1RB25</w:t>
              </w:r>
            </w:ins>
          </w:p>
        </w:tc>
        <w:tc>
          <w:tcPr>
            <w:tcW w:w="15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179B15" w14:textId="77777777" w:rsidR="0090355C" w:rsidRPr="00F038D1" w:rsidRDefault="0090355C" w:rsidP="00F038D1">
            <w:pPr>
              <w:spacing w:after="0"/>
              <w:jc w:val="center"/>
              <w:rPr>
                <w:ins w:id="288" w:author="Skyworks" w:date="2022-02-14T17:40:00Z"/>
                <w:rFonts w:asciiTheme="minorHAnsi" w:hAnsiTheme="minorHAnsi"/>
                <w:lang w:eastAsia="zh-CN"/>
              </w:rPr>
            </w:pPr>
            <w:ins w:id="289" w:author="Skyworks" w:date="2022-02-14T17:40:00Z">
              <w:r w:rsidRPr="00F038D1">
                <w:rPr>
                  <w:rFonts w:asciiTheme="minorHAnsi" w:hAnsiTheme="minorHAnsi"/>
                  <w:lang w:eastAsia="zh-CN"/>
                </w:rPr>
                <w:t>2132.5+2167.5</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A5372A" w14:textId="77777777" w:rsidR="0090355C" w:rsidRPr="00F038D1" w:rsidRDefault="0090355C" w:rsidP="00F038D1">
            <w:pPr>
              <w:spacing w:after="0"/>
              <w:jc w:val="center"/>
              <w:rPr>
                <w:ins w:id="290" w:author="Skyworks" w:date="2022-02-14T17:40:00Z"/>
                <w:rFonts w:asciiTheme="minorHAnsi" w:hAnsiTheme="minorHAnsi"/>
                <w:lang w:eastAsia="zh-CN"/>
              </w:rPr>
            </w:pPr>
            <w:ins w:id="291" w:author="Skyworks" w:date="2022-02-14T17:40:00Z">
              <w:r w:rsidRPr="00F038D1">
                <w:rPr>
                  <w:rFonts w:asciiTheme="minorHAnsi" w:hAnsiTheme="minorHAnsi"/>
                  <w:lang w:val="en-CA" w:eastAsia="zh-CN"/>
                </w:rPr>
                <w:t>N/A</w:t>
              </w:r>
            </w:ins>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422B7D" w14:textId="77777777" w:rsidR="0090355C" w:rsidRPr="00F038D1" w:rsidRDefault="0090355C" w:rsidP="00F038D1">
            <w:pPr>
              <w:spacing w:after="0"/>
              <w:jc w:val="center"/>
              <w:rPr>
                <w:ins w:id="292" w:author="Skyworks" w:date="2022-02-14T17:40:00Z"/>
                <w:rFonts w:asciiTheme="minorHAnsi" w:hAnsiTheme="minorHAnsi"/>
                <w:lang w:eastAsia="zh-CN"/>
              </w:rPr>
            </w:pPr>
            <w:ins w:id="293" w:author="Skyworks" w:date="2022-02-14T17:40:00Z">
              <w:r w:rsidRPr="00F038D1">
                <w:rPr>
                  <w:rFonts w:asciiTheme="minorHAnsi" w:hAnsiTheme="minorHAnsi"/>
                  <w:lang w:eastAsia="zh-CN"/>
                </w:rPr>
                <w:t>FDD</w:t>
              </w:r>
            </w:ins>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8B1D18" w14:textId="77777777" w:rsidR="0090355C" w:rsidRPr="00F038D1" w:rsidRDefault="0090355C" w:rsidP="00F038D1">
            <w:pPr>
              <w:spacing w:after="0"/>
              <w:jc w:val="center"/>
              <w:rPr>
                <w:ins w:id="294" w:author="Skyworks" w:date="2022-02-14T17:40:00Z"/>
                <w:rFonts w:asciiTheme="minorHAnsi" w:hAnsiTheme="minorHAnsi"/>
                <w:lang w:eastAsia="zh-CN"/>
              </w:rPr>
            </w:pPr>
            <w:ins w:id="295" w:author="Skyworks" w:date="2022-02-14T17:40:00Z">
              <w:r w:rsidRPr="00F038D1">
                <w:rPr>
                  <w:rFonts w:asciiTheme="minorHAnsi" w:hAnsiTheme="minorHAnsi"/>
                  <w:lang w:val="en-CA" w:eastAsia="zh-CN"/>
                </w:rPr>
                <w:t>N/A</w:t>
              </w:r>
            </w:ins>
          </w:p>
        </w:tc>
      </w:tr>
      <w:tr w:rsidR="0090355C" w:rsidRPr="006E25D7" w14:paraId="6E21860A" w14:textId="77777777" w:rsidTr="00F038D1">
        <w:trPr>
          <w:trHeight w:val="187"/>
          <w:jc w:val="center"/>
          <w:ins w:id="296" w:author="Skyworks" w:date="2022-02-14T17:40:00Z"/>
        </w:trPr>
        <w:tc>
          <w:tcPr>
            <w:tcW w:w="1283" w:type="dxa"/>
            <w:vMerge/>
            <w:tcBorders>
              <w:top w:val="single" w:sz="8" w:space="0" w:color="000000"/>
              <w:left w:val="single" w:sz="8" w:space="0" w:color="000000"/>
              <w:bottom w:val="single" w:sz="8" w:space="0" w:color="000000"/>
              <w:right w:val="single" w:sz="8" w:space="0" w:color="000000"/>
            </w:tcBorders>
            <w:vAlign w:val="center"/>
            <w:hideMark/>
          </w:tcPr>
          <w:p w14:paraId="617602FB" w14:textId="77777777" w:rsidR="0090355C" w:rsidRPr="00F038D1" w:rsidRDefault="0090355C" w:rsidP="00F038D1">
            <w:pPr>
              <w:spacing w:after="0"/>
              <w:jc w:val="center"/>
              <w:rPr>
                <w:ins w:id="297" w:author="Skyworks" w:date="2022-02-14T17:40:00Z"/>
                <w:rFonts w:asciiTheme="minorHAnsi" w:hAnsiTheme="minorHAnsi"/>
                <w:lang w:eastAsia="zh-CN"/>
              </w:rPr>
            </w:pPr>
          </w:p>
        </w:tc>
        <w:tc>
          <w:tcPr>
            <w:tcW w:w="8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5D5212" w14:textId="77777777" w:rsidR="0090355C" w:rsidRPr="00F038D1" w:rsidRDefault="0090355C" w:rsidP="00F038D1">
            <w:pPr>
              <w:spacing w:after="0"/>
              <w:jc w:val="center"/>
              <w:rPr>
                <w:ins w:id="298" w:author="Skyworks" w:date="2022-02-14T17:40:00Z"/>
                <w:rFonts w:asciiTheme="minorHAnsi" w:hAnsiTheme="minorHAnsi"/>
                <w:lang w:eastAsia="zh-CN"/>
              </w:rPr>
            </w:pPr>
            <w:ins w:id="299" w:author="Skyworks" w:date="2022-02-14T17:40:00Z">
              <w:r w:rsidRPr="00F038D1">
                <w:rPr>
                  <w:rFonts w:asciiTheme="minorHAnsi" w:hAnsiTheme="minorHAnsi"/>
                  <w:lang w:eastAsia="zh-CN"/>
                </w:rPr>
                <w:t>n3</w:t>
              </w:r>
            </w:ins>
          </w:p>
        </w:tc>
        <w:tc>
          <w:tcPr>
            <w:tcW w:w="16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222BD2" w14:textId="77777777" w:rsidR="0090355C" w:rsidRPr="00F038D1" w:rsidRDefault="0090355C" w:rsidP="00F038D1">
            <w:pPr>
              <w:spacing w:after="0"/>
              <w:jc w:val="center"/>
              <w:rPr>
                <w:ins w:id="300" w:author="Skyworks" w:date="2022-02-14T17:40:00Z"/>
                <w:rFonts w:asciiTheme="minorHAnsi" w:hAnsiTheme="minorHAnsi"/>
                <w:lang w:eastAsia="zh-CN"/>
              </w:rPr>
            </w:pPr>
            <w:ins w:id="301" w:author="Skyworks" w:date="2022-02-14T17:40:00Z">
              <w:r w:rsidRPr="00F038D1">
                <w:rPr>
                  <w:rFonts w:asciiTheme="minorHAnsi" w:hAnsiTheme="minorHAnsi"/>
                  <w:lang w:eastAsia="zh-CN"/>
                </w:rPr>
                <w:t>N/A</w:t>
              </w:r>
            </w:ins>
          </w:p>
        </w:tc>
        <w:tc>
          <w:tcPr>
            <w:tcW w:w="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F7E25F" w14:textId="77777777" w:rsidR="0090355C" w:rsidRPr="00F038D1" w:rsidRDefault="0090355C" w:rsidP="00F038D1">
            <w:pPr>
              <w:spacing w:after="0"/>
              <w:jc w:val="center"/>
              <w:rPr>
                <w:ins w:id="302" w:author="Skyworks" w:date="2022-02-14T17:40:00Z"/>
                <w:rFonts w:asciiTheme="minorHAnsi" w:hAnsiTheme="minorHAnsi"/>
                <w:lang w:eastAsia="zh-CN"/>
              </w:rPr>
            </w:pPr>
            <w:ins w:id="303" w:author="Skyworks" w:date="2022-02-14T17:40:00Z">
              <w:r w:rsidRPr="00F038D1">
                <w:rPr>
                  <w:rFonts w:asciiTheme="minorHAnsi" w:hAnsiTheme="minorHAnsi"/>
                  <w:lang w:eastAsia="zh-CN"/>
                </w:rPr>
                <w:t>5</w:t>
              </w:r>
            </w:ins>
          </w:p>
        </w:tc>
        <w:tc>
          <w:tcPr>
            <w:tcW w:w="1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B40A24" w14:textId="77777777" w:rsidR="0090355C" w:rsidRPr="00F038D1" w:rsidRDefault="0090355C" w:rsidP="00F038D1">
            <w:pPr>
              <w:spacing w:after="0"/>
              <w:jc w:val="center"/>
              <w:rPr>
                <w:ins w:id="304" w:author="Skyworks" w:date="2022-02-14T17:40:00Z"/>
                <w:rFonts w:asciiTheme="minorHAnsi" w:hAnsiTheme="minorHAnsi"/>
                <w:lang w:eastAsia="zh-CN"/>
              </w:rPr>
            </w:pPr>
            <w:ins w:id="305" w:author="Skyworks" w:date="2022-02-14T17:40:00Z">
              <w:r w:rsidRPr="00F038D1">
                <w:rPr>
                  <w:rFonts w:asciiTheme="minorHAnsi" w:hAnsiTheme="minorHAnsi"/>
                  <w:lang w:eastAsia="zh-CN"/>
                </w:rPr>
                <w:t>N/A</w:t>
              </w:r>
            </w:ins>
          </w:p>
        </w:tc>
        <w:tc>
          <w:tcPr>
            <w:tcW w:w="15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F5C053" w14:textId="77777777" w:rsidR="0090355C" w:rsidRPr="00F038D1" w:rsidRDefault="0090355C" w:rsidP="00F038D1">
            <w:pPr>
              <w:spacing w:after="0"/>
              <w:jc w:val="center"/>
              <w:rPr>
                <w:ins w:id="306" w:author="Skyworks" w:date="2022-02-14T17:40:00Z"/>
                <w:rFonts w:asciiTheme="minorHAnsi" w:hAnsiTheme="minorHAnsi"/>
                <w:lang w:eastAsia="zh-CN"/>
              </w:rPr>
            </w:pPr>
            <w:ins w:id="307" w:author="Skyworks" w:date="2022-02-14T17:40:00Z">
              <w:r w:rsidRPr="00F038D1">
                <w:rPr>
                  <w:rFonts w:asciiTheme="minorHAnsi" w:hAnsiTheme="minorHAnsi"/>
                  <w:lang w:eastAsia="zh-CN"/>
                </w:rPr>
                <w:t>1862.5</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E0014D" w14:textId="77777777" w:rsidR="0090355C" w:rsidRPr="00F038D1" w:rsidRDefault="0090355C" w:rsidP="00F038D1">
            <w:pPr>
              <w:spacing w:after="0"/>
              <w:jc w:val="center"/>
              <w:rPr>
                <w:ins w:id="308" w:author="Skyworks" w:date="2022-02-14T17:40:00Z"/>
                <w:rFonts w:asciiTheme="minorHAnsi" w:hAnsiTheme="minorHAnsi"/>
                <w:lang w:eastAsia="zh-CN"/>
              </w:rPr>
            </w:pPr>
            <w:ins w:id="309" w:author="Skyworks" w:date="2022-02-14T17:40:00Z">
              <w:r w:rsidRPr="00F038D1">
                <w:rPr>
                  <w:rFonts w:asciiTheme="minorHAnsi" w:hAnsiTheme="minorHAnsi"/>
                  <w:lang w:val="en-CA" w:eastAsia="zh-CN"/>
                </w:rPr>
                <w:t>N/A</w:t>
              </w:r>
            </w:ins>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9EB5F2" w14:textId="77777777" w:rsidR="0090355C" w:rsidRPr="00F038D1" w:rsidRDefault="0090355C" w:rsidP="00F038D1">
            <w:pPr>
              <w:spacing w:after="0"/>
              <w:jc w:val="center"/>
              <w:rPr>
                <w:ins w:id="310" w:author="Skyworks" w:date="2022-02-14T17:40:00Z"/>
                <w:rFonts w:asciiTheme="minorHAnsi" w:hAnsiTheme="minorHAnsi"/>
                <w:lang w:eastAsia="zh-CN"/>
              </w:rPr>
            </w:pPr>
            <w:ins w:id="311" w:author="Skyworks" w:date="2022-02-14T17:40:00Z">
              <w:r w:rsidRPr="00F038D1">
                <w:rPr>
                  <w:rFonts w:asciiTheme="minorHAnsi" w:hAnsiTheme="minorHAnsi"/>
                  <w:lang w:eastAsia="zh-CN"/>
                </w:rPr>
                <w:t>FDD</w:t>
              </w:r>
            </w:ins>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B6EFFC" w14:textId="77777777" w:rsidR="0090355C" w:rsidRPr="00F038D1" w:rsidRDefault="0090355C" w:rsidP="00F038D1">
            <w:pPr>
              <w:spacing w:after="0"/>
              <w:jc w:val="center"/>
              <w:rPr>
                <w:ins w:id="312" w:author="Skyworks" w:date="2022-02-14T17:40:00Z"/>
                <w:rFonts w:asciiTheme="minorHAnsi" w:hAnsiTheme="minorHAnsi"/>
                <w:lang w:eastAsia="zh-CN"/>
              </w:rPr>
            </w:pPr>
            <w:ins w:id="313" w:author="Skyworks" w:date="2022-02-14T17:40:00Z">
              <w:r w:rsidRPr="00F038D1">
                <w:rPr>
                  <w:rFonts w:asciiTheme="minorHAnsi" w:hAnsiTheme="minorHAnsi"/>
                  <w:lang w:val="en-CA" w:eastAsia="zh-CN"/>
                </w:rPr>
                <w:t>N/A</w:t>
              </w:r>
            </w:ins>
          </w:p>
        </w:tc>
      </w:tr>
      <w:tr w:rsidR="0090355C" w:rsidRPr="006E25D7" w14:paraId="1F24BD04" w14:textId="77777777" w:rsidTr="00F038D1">
        <w:trPr>
          <w:trHeight w:val="187"/>
          <w:jc w:val="center"/>
          <w:ins w:id="314" w:author="Skyworks" w:date="2022-02-14T17:40:00Z"/>
        </w:trPr>
        <w:tc>
          <w:tcPr>
            <w:tcW w:w="1283" w:type="dxa"/>
            <w:vMerge/>
            <w:tcBorders>
              <w:top w:val="single" w:sz="8" w:space="0" w:color="000000"/>
              <w:left w:val="single" w:sz="8" w:space="0" w:color="000000"/>
              <w:bottom w:val="single" w:sz="8" w:space="0" w:color="000000"/>
              <w:right w:val="single" w:sz="8" w:space="0" w:color="000000"/>
            </w:tcBorders>
            <w:vAlign w:val="center"/>
            <w:hideMark/>
          </w:tcPr>
          <w:p w14:paraId="17201244" w14:textId="77777777" w:rsidR="0090355C" w:rsidRPr="00F038D1" w:rsidRDefault="0090355C" w:rsidP="00F038D1">
            <w:pPr>
              <w:spacing w:after="0"/>
              <w:jc w:val="center"/>
              <w:rPr>
                <w:ins w:id="315" w:author="Skyworks" w:date="2022-02-14T17:40:00Z"/>
                <w:rFonts w:asciiTheme="minorHAnsi" w:hAnsiTheme="minorHAnsi"/>
                <w:lang w:eastAsia="zh-CN"/>
              </w:rPr>
            </w:pPr>
          </w:p>
        </w:tc>
        <w:tc>
          <w:tcPr>
            <w:tcW w:w="8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696C15" w14:textId="77777777" w:rsidR="0090355C" w:rsidRPr="00F038D1" w:rsidRDefault="0090355C" w:rsidP="00F038D1">
            <w:pPr>
              <w:spacing w:after="0"/>
              <w:jc w:val="center"/>
              <w:rPr>
                <w:ins w:id="316" w:author="Skyworks" w:date="2022-02-14T17:40:00Z"/>
                <w:rFonts w:asciiTheme="minorHAnsi" w:hAnsiTheme="minorHAnsi"/>
                <w:lang w:eastAsia="zh-CN"/>
              </w:rPr>
            </w:pPr>
            <w:ins w:id="317" w:author="Skyworks" w:date="2022-02-14T17:40:00Z">
              <w:r w:rsidRPr="00F038D1">
                <w:rPr>
                  <w:rFonts w:asciiTheme="minorHAnsi" w:hAnsiTheme="minorHAnsi"/>
                  <w:lang w:eastAsia="zh-CN"/>
                </w:rPr>
                <w:t>n34</w:t>
              </w:r>
            </w:ins>
          </w:p>
        </w:tc>
        <w:tc>
          <w:tcPr>
            <w:tcW w:w="16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643002" w14:textId="77777777" w:rsidR="0090355C" w:rsidRPr="00F038D1" w:rsidRDefault="0090355C" w:rsidP="00F038D1">
            <w:pPr>
              <w:spacing w:after="0"/>
              <w:jc w:val="center"/>
              <w:rPr>
                <w:ins w:id="318" w:author="Skyworks" w:date="2022-02-14T17:40:00Z"/>
                <w:rFonts w:asciiTheme="minorHAnsi" w:hAnsiTheme="minorHAnsi"/>
                <w:lang w:eastAsia="zh-CN"/>
              </w:rPr>
            </w:pPr>
            <w:ins w:id="319" w:author="Skyworks" w:date="2022-02-14T17:40:00Z">
              <w:r w:rsidRPr="00F038D1">
                <w:rPr>
                  <w:rFonts w:asciiTheme="minorHAnsi" w:hAnsiTheme="minorHAnsi"/>
                  <w:lang w:eastAsia="zh-CN"/>
                </w:rPr>
                <w:t>N/A</w:t>
              </w:r>
            </w:ins>
          </w:p>
        </w:tc>
        <w:tc>
          <w:tcPr>
            <w:tcW w:w="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92700D" w14:textId="77777777" w:rsidR="0090355C" w:rsidRPr="00F038D1" w:rsidRDefault="0090355C" w:rsidP="00F038D1">
            <w:pPr>
              <w:spacing w:after="0"/>
              <w:jc w:val="center"/>
              <w:rPr>
                <w:ins w:id="320" w:author="Skyworks" w:date="2022-02-14T17:40:00Z"/>
                <w:rFonts w:asciiTheme="minorHAnsi" w:hAnsiTheme="minorHAnsi"/>
                <w:lang w:eastAsia="zh-CN"/>
              </w:rPr>
            </w:pPr>
            <w:ins w:id="321" w:author="Skyworks" w:date="2022-02-14T17:40:00Z">
              <w:r w:rsidRPr="00F038D1">
                <w:rPr>
                  <w:rFonts w:asciiTheme="minorHAnsi" w:hAnsiTheme="minorHAnsi"/>
                  <w:lang w:eastAsia="zh-CN"/>
                </w:rPr>
                <w:t>5</w:t>
              </w:r>
            </w:ins>
          </w:p>
        </w:tc>
        <w:tc>
          <w:tcPr>
            <w:tcW w:w="12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E18CD3" w14:textId="77777777" w:rsidR="0090355C" w:rsidRPr="00F038D1" w:rsidRDefault="0090355C" w:rsidP="00F038D1">
            <w:pPr>
              <w:spacing w:after="0"/>
              <w:jc w:val="center"/>
              <w:rPr>
                <w:ins w:id="322" w:author="Skyworks" w:date="2022-02-14T17:40:00Z"/>
                <w:rFonts w:asciiTheme="minorHAnsi" w:hAnsiTheme="minorHAnsi"/>
                <w:lang w:eastAsia="zh-CN"/>
              </w:rPr>
            </w:pPr>
            <w:ins w:id="323" w:author="Skyworks" w:date="2022-02-14T17:40:00Z">
              <w:r w:rsidRPr="00F038D1">
                <w:rPr>
                  <w:rFonts w:asciiTheme="minorHAnsi" w:hAnsiTheme="minorHAnsi"/>
                  <w:lang w:eastAsia="zh-CN"/>
                </w:rPr>
                <w:t>N/A</w:t>
              </w:r>
            </w:ins>
          </w:p>
        </w:tc>
        <w:tc>
          <w:tcPr>
            <w:tcW w:w="15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E435EB" w14:textId="77777777" w:rsidR="0090355C" w:rsidRPr="00F038D1" w:rsidRDefault="0090355C" w:rsidP="00F038D1">
            <w:pPr>
              <w:spacing w:after="0"/>
              <w:jc w:val="center"/>
              <w:rPr>
                <w:ins w:id="324" w:author="Skyworks" w:date="2022-02-14T17:40:00Z"/>
                <w:rFonts w:asciiTheme="minorHAnsi" w:hAnsiTheme="minorHAnsi"/>
                <w:lang w:eastAsia="zh-CN"/>
              </w:rPr>
            </w:pPr>
            <w:ins w:id="325" w:author="Skyworks" w:date="2022-02-14T17:40:00Z">
              <w:r w:rsidRPr="00F038D1">
                <w:rPr>
                  <w:rFonts w:asciiTheme="minorHAnsi" w:hAnsiTheme="minorHAnsi"/>
                  <w:lang w:eastAsia="zh-CN"/>
                </w:rPr>
                <w:t>2017.5</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F56C36" w14:textId="77777777" w:rsidR="0090355C" w:rsidRPr="00F038D1" w:rsidRDefault="0090355C" w:rsidP="00F038D1">
            <w:pPr>
              <w:spacing w:after="0"/>
              <w:jc w:val="center"/>
              <w:rPr>
                <w:ins w:id="326" w:author="Skyworks" w:date="2022-02-14T17:40:00Z"/>
                <w:rFonts w:asciiTheme="minorHAnsi" w:hAnsiTheme="minorHAnsi"/>
                <w:lang w:eastAsia="zh-CN"/>
              </w:rPr>
            </w:pPr>
            <w:ins w:id="327" w:author="Skyworks" w:date="2022-02-14T17:40:00Z">
              <w:r w:rsidRPr="00F038D1">
                <w:rPr>
                  <w:rFonts w:asciiTheme="minorHAnsi" w:hAnsiTheme="minorHAnsi"/>
                  <w:lang w:eastAsia="zh-CN"/>
                </w:rPr>
                <w:t>25</w:t>
              </w:r>
            </w:ins>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452669" w14:textId="77777777" w:rsidR="0090355C" w:rsidRPr="00F038D1" w:rsidRDefault="0090355C" w:rsidP="00F038D1">
            <w:pPr>
              <w:spacing w:after="0"/>
              <w:jc w:val="center"/>
              <w:rPr>
                <w:ins w:id="328" w:author="Skyworks" w:date="2022-02-14T17:40:00Z"/>
                <w:rFonts w:asciiTheme="minorHAnsi" w:hAnsiTheme="minorHAnsi"/>
                <w:lang w:eastAsia="zh-CN"/>
              </w:rPr>
            </w:pPr>
            <w:ins w:id="329" w:author="Skyworks" w:date="2022-02-14T17:40:00Z">
              <w:r w:rsidRPr="00F038D1">
                <w:rPr>
                  <w:rFonts w:asciiTheme="minorHAnsi" w:hAnsiTheme="minorHAnsi"/>
                  <w:lang w:eastAsia="zh-CN"/>
                </w:rPr>
                <w:t>TDD</w:t>
              </w:r>
            </w:ins>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DF7F55" w14:textId="77777777" w:rsidR="0090355C" w:rsidRPr="00F038D1" w:rsidRDefault="0090355C" w:rsidP="00F038D1">
            <w:pPr>
              <w:spacing w:after="0"/>
              <w:jc w:val="center"/>
              <w:rPr>
                <w:ins w:id="330" w:author="Skyworks" w:date="2022-02-14T17:40:00Z"/>
                <w:rFonts w:asciiTheme="minorHAnsi" w:hAnsiTheme="minorHAnsi"/>
                <w:lang w:eastAsia="zh-CN"/>
              </w:rPr>
            </w:pPr>
            <w:ins w:id="331" w:author="Skyworks" w:date="2022-02-14T17:40:00Z">
              <w:r w:rsidRPr="00F038D1">
                <w:rPr>
                  <w:rFonts w:asciiTheme="minorHAnsi" w:hAnsiTheme="minorHAnsi"/>
                  <w:lang w:eastAsia="zh-CN"/>
                </w:rPr>
                <w:t>IMD3</w:t>
              </w:r>
            </w:ins>
          </w:p>
        </w:tc>
      </w:tr>
    </w:tbl>
    <w:p w14:paraId="5F7413D3" w14:textId="77777777" w:rsidR="0090355C" w:rsidRDefault="0090355C" w:rsidP="0090355C">
      <w:pPr>
        <w:rPr>
          <w:ins w:id="332" w:author="Skyworks" w:date="2022-02-14T17:40:00Z"/>
          <w:lang w:val="en-CA" w:eastAsia="zh-CN"/>
        </w:rPr>
      </w:pPr>
    </w:p>
    <w:p w14:paraId="03296989" w14:textId="772762D8" w:rsidR="0090355C" w:rsidRDefault="0090355C" w:rsidP="0090355C">
      <w:pPr>
        <w:rPr>
          <w:ins w:id="333" w:author="Skyworks" w:date="2022-02-14T17:40:00Z"/>
          <w:lang w:eastAsia="zh-CN"/>
        </w:rPr>
      </w:pPr>
      <w:ins w:id="334" w:author="Skyworks" w:date="2022-02-14T17:40:00Z">
        <w:r>
          <w:rPr>
            <w:lang w:val="en-CA" w:eastAsia="zh-CN"/>
          </w:rPr>
          <w:t xml:space="preserve">Note: this specification framework is stable and </w:t>
        </w:r>
      </w:ins>
      <w:ins w:id="335" w:author="Skyworks" w:date="2022-02-14T22:10:00Z">
        <w:r w:rsidR="00CD1CC0">
          <w:rPr>
            <w:lang w:val="en-CA" w:eastAsia="zh-CN"/>
          </w:rPr>
          <w:t xml:space="preserve">a </w:t>
        </w:r>
      </w:ins>
      <w:ins w:id="336" w:author="Skyworks" w:date="2022-02-14T17:40:00Z">
        <w:r>
          <w:rPr>
            <w:lang w:val="en-CA" w:eastAsia="zh-CN"/>
          </w:rPr>
          <w:t>TP template could be developed for</w:t>
        </w:r>
      </w:ins>
      <w:ins w:id="337" w:author="Skyworks" w:date="2022-02-14T22:10:00Z">
        <w:r w:rsidR="00CD1CC0">
          <w:rPr>
            <w:lang w:val="en-CA" w:eastAsia="zh-CN"/>
          </w:rPr>
          <w:t xml:space="preserve"> </w:t>
        </w:r>
      </w:ins>
      <w:ins w:id="338" w:author="Skyworks" w:date="2022-02-14T17:40:00Z">
        <w:r>
          <w:rPr>
            <w:lang w:val="en-CA" w:eastAsia="zh-CN"/>
          </w:rPr>
          <w:t>next release eventually allowing this type of combinations to be treated within the “block approval” procedure.</w:t>
        </w:r>
      </w:ins>
    </w:p>
    <w:p w14:paraId="66C2651D" w14:textId="77777777" w:rsidR="0090355C" w:rsidRPr="00616096" w:rsidRDefault="0090355C" w:rsidP="0090355C">
      <w:pPr>
        <w:pStyle w:val="Heading3"/>
        <w:numPr>
          <w:ilvl w:val="0"/>
          <w:numId w:val="0"/>
        </w:numPr>
        <w:spacing w:after="240"/>
        <w:ind w:left="720" w:hanging="720"/>
        <w:rPr>
          <w:ins w:id="339" w:author="Skyworks" w:date="2022-02-14T17:40:00Z"/>
          <w:rFonts w:ascii="Calibri" w:hAnsi="Calibri"/>
          <w:sz w:val="22"/>
          <w:szCs w:val="22"/>
          <w:lang w:val="en-US" w:eastAsia="zh-CN"/>
        </w:rPr>
      </w:pPr>
      <w:ins w:id="340" w:author="Skyworks" w:date="2022-02-14T17:40:00Z">
        <w:r>
          <w:rPr>
            <w:lang w:val="en-US" w:eastAsia="zh-CN"/>
          </w:rPr>
          <w:t>7.3.2 Two and three band combinations with 2UL band and intra-band ULCA as UL configuration in at last one band</w:t>
        </w:r>
      </w:ins>
    </w:p>
    <w:p w14:paraId="4AADFA28" w14:textId="77777777" w:rsidR="0090355C" w:rsidRDefault="0090355C" w:rsidP="0090355C">
      <w:pPr>
        <w:rPr>
          <w:ins w:id="341" w:author="Skyworks" w:date="2022-02-14T17:40:00Z"/>
        </w:rPr>
      </w:pPr>
      <w:ins w:id="342" w:author="Skyworks" w:date="2022-02-14T17:40:00Z">
        <w:r w:rsidRPr="00F038D1">
          <w:t>For 2</w:t>
        </w:r>
        <w:r>
          <w:t xml:space="preserve"> band and 3 band inter-band combinations with simultaneous </w:t>
        </w:r>
        <w:proofErr w:type="spellStart"/>
        <w:r>
          <w:t>Tx</w:t>
        </w:r>
        <w:proofErr w:type="spellEnd"/>
        <w:r>
          <w:t xml:space="preserve">/Rx operation with 3 (1 CC in </w:t>
        </w:r>
        <w:proofErr w:type="gramStart"/>
        <w:r>
          <w:t>UL  band</w:t>
        </w:r>
        <w:proofErr w:type="gramEnd"/>
        <w:r>
          <w:t xml:space="preserve"> 1 and 2 contiguous CC in UL band 2) or 4 UL CCs (2 contiguous CC in UL band 1 and 2 contiguous CC in UL band 2), on top of IMD issues described in 7.3.1, triple beat products are a potential issue.</w:t>
        </w:r>
      </w:ins>
    </w:p>
    <w:p w14:paraId="0F629B3D" w14:textId="77777777" w:rsidR="0090355C" w:rsidRDefault="0090355C" w:rsidP="0090355C">
      <w:pPr>
        <w:rPr>
          <w:ins w:id="343" w:author="Skyworks" w:date="2022-02-14T17:40:00Z"/>
          <w:bCs/>
          <w:lang w:eastAsia="zh-CN"/>
        </w:rPr>
      </w:pPr>
      <w:ins w:id="344" w:author="Skyworks" w:date="2022-02-14T17:40:00Z">
        <w:r>
          <w:rPr>
            <w:bCs/>
            <w:lang w:eastAsia="zh-CN"/>
          </w:rPr>
          <w:t>This issue is a new case in RAN4 and there is no available study or specification framework to build on. Some preliminary guidelines are available though and can be used to prepare the discussion papers to be submitted in the “not for block approval” AI.</w:t>
        </w:r>
      </w:ins>
    </w:p>
    <w:p w14:paraId="54EA2A4E" w14:textId="77777777" w:rsidR="0090355C" w:rsidRPr="0090355C" w:rsidRDefault="0090355C" w:rsidP="0090355C">
      <w:pPr>
        <w:rPr>
          <w:ins w:id="345" w:author="Skyworks" w:date="2022-02-14T17:40:00Z"/>
          <w:bCs/>
          <w:lang w:eastAsia="zh-CN"/>
        </w:rPr>
      </w:pPr>
      <w:ins w:id="346" w:author="Skyworks" w:date="2022-02-14T17:40:00Z">
        <w:r>
          <w:rPr>
            <w:bCs/>
            <w:lang w:eastAsia="zh-CN"/>
          </w:rPr>
          <w:t>Such triple beat issue is illustrated in Figure 2</w:t>
        </w:r>
      </w:ins>
    </w:p>
    <w:p w14:paraId="3665E68D" w14:textId="77777777" w:rsidR="0090355C" w:rsidRDefault="0090355C" w:rsidP="0090355C">
      <w:pPr>
        <w:keepNext/>
        <w:rPr>
          <w:ins w:id="347" w:author="Skyworks" w:date="2022-02-14T17:40:00Z"/>
        </w:rPr>
      </w:pPr>
      <w:ins w:id="348" w:author="Skyworks" w:date="2022-02-14T17:40:00Z">
        <w:r>
          <w:rPr>
            <w:noProof/>
          </w:rPr>
          <w:drawing>
            <wp:inline distT="0" distB="0" distL="0" distR="0" wp14:anchorId="0494AFB7" wp14:editId="5725BA73">
              <wp:extent cx="5802344" cy="876300"/>
              <wp:effectExtent l="19050" t="19050" r="27305" b="190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05895" cy="876836"/>
                      </a:xfrm>
                      <a:prstGeom prst="rect">
                        <a:avLst/>
                      </a:prstGeom>
                      <a:noFill/>
                      <a:ln>
                        <a:solidFill>
                          <a:schemeClr val="accent1"/>
                        </a:solidFill>
                      </a:ln>
                    </pic:spPr>
                  </pic:pic>
                </a:graphicData>
              </a:graphic>
            </wp:inline>
          </w:drawing>
        </w:r>
      </w:ins>
    </w:p>
    <w:p w14:paraId="7E4A7E7E" w14:textId="77777777" w:rsidR="0090355C" w:rsidRDefault="0090355C" w:rsidP="0090355C">
      <w:pPr>
        <w:pStyle w:val="Caption"/>
        <w:rPr>
          <w:ins w:id="349" w:author="Skyworks" w:date="2022-02-14T17:40:00Z"/>
        </w:rPr>
      </w:pPr>
      <w:ins w:id="350" w:author="Skyworks" w:date="2022-02-14T17:40:00Z">
        <w:r>
          <w:t xml:space="preserve">Figure </w:t>
        </w:r>
        <w:r>
          <w:fldChar w:fldCharType="begin"/>
        </w:r>
        <w:r>
          <w:instrText xml:space="preserve"> SEQ Figure \* ARABIC </w:instrText>
        </w:r>
        <w:r>
          <w:fldChar w:fldCharType="separate"/>
        </w:r>
        <w:r>
          <w:rPr>
            <w:noProof/>
          </w:rPr>
          <w:t>2</w:t>
        </w:r>
        <w:r>
          <w:fldChar w:fldCharType="end"/>
        </w:r>
        <w:r>
          <w:t>: Type 2 case (2 contiguous CCs in one band and 1 or 2 contiguous CCs in a second band) triple beat products (on top of IMDs) in the second and/or third band</w:t>
        </w:r>
      </w:ins>
    </w:p>
    <w:p w14:paraId="0AE3AEB9" w14:textId="77777777" w:rsidR="0090355C" w:rsidRPr="00B661AC" w:rsidRDefault="0090355C" w:rsidP="0090355C">
      <w:pPr>
        <w:spacing w:after="0"/>
        <w:rPr>
          <w:ins w:id="351" w:author="Skyworks" w:date="2022-02-14T17:40:00Z"/>
          <w:lang w:val="en-CA"/>
        </w:rPr>
      </w:pPr>
      <w:ins w:id="352" w:author="Skyworks" w:date="2022-02-14T17:40:00Z">
        <w:r w:rsidRPr="00B661AC">
          <w:rPr>
            <w:lang w:val="en-CA"/>
          </w:rPr>
          <w:t>In the case</w:t>
        </w:r>
        <w:r>
          <w:rPr>
            <w:lang w:val="en-CA"/>
          </w:rPr>
          <w:t xml:space="preserve"> (type 2)</w:t>
        </w:r>
        <w:r w:rsidRPr="00B661AC">
          <w:rPr>
            <w:lang w:val="en-CA"/>
          </w:rPr>
          <w:t xml:space="preserve"> illustrated in Figure </w:t>
        </w:r>
        <w:r>
          <w:rPr>
            <w:lang w:val="en-CA"/>
          </w:rPr>
          <w:t>2</w:t>
        </w:r>
        <w:r w:rsidRPr="00B661AC">
          <w:rPr>
            <w:lang w:val="en-CA"/>
          </w:rPr>
          <w:t>:</w:t>
        </w:r>
      </w:ins>
    </w:p>
    <w:p w14:paraId="5BB2A7ED" w14:textId="77777777" w:rsidR="0090355C" w:rsidRPr="002F4FA1" w:rsidRDefault="0090355C" w:rsidP="0090355C">
      <w:pPr>
        <w:pStyle w:val="ListParagraph"/>
        <w:numPr>
          <w:ilvl w:val="0"/>
          <w:numId w:val="28"/>
        </w:numPr>
        <w:overflowPunct/>
        <w:autoSpaceDE/>
        <w:autoSpaceDN/>
        <w:adjustRightInd/>
        <w:spacing w:after="0"/>
        <w:contextualSpacing w:val="0"/>
        <w:textAlignment w:val="auto"/>
        <w:rPr>
          <w:ins w:id="353" w:author="Skyworks" w:date="2022-02-14T17:40:00Z"/>
          <w:lang w:val="en-CA"/>
        </w:rPr>
      </w:pPr>
      <w:ins w:id="354" w:author="Skyworks" w:date="2022-02-14T17:40:00Z">
        <w:r w:rsidRPr="002F4FA1">
          <w:rPr>
            <w:lang w:val="en-CA"/>
          </w:rPr>
          <w:t>Same IMD products than type 1 but with additional triple beat tones here FUL_CC1 + FUL_CC2-2 – FUL_CC2-1</w:t>
        </w:r>
      </w:ins>
    </w:p>
    <w:p w14:paraId="6FE11C31" w14:textId="77777777" w:rsidR="0090355C" w:rsidRDefault="0090355C" w:rsidP="0090355C">
      <w:pPr>
        <w:pStyle w:val="ListParagraph"/>
        <w:numPr>
          <w:ilvl w:val="2"/>
          <w:numId w:val="22"/>
        </w:numPr>
        <w:tabs>
          <w:tab w:val="clear" w:pos="2160"/>
        </w:tabs>
        <w:overflowPunct/>
        <w:autoSpaceDE/>
        <w:autoSpaceDN/>
        <w:adjustRightInd/>
        <w:spacing w:after="0"/>
        <w:ind w:left="1080"/>
        <w:contextualSpacing w:val="0"/>
        <w:textAlignment w:val="auto"/>
        <w:rPr>
          <w:ins w:id="355" w:author="Skyworks" w:date="2022-02-14T17:40:00Z"/>
          <w:lang w:val="en-CA"/>
        </w:rPr>
      </w:pPr>
      <w:ins w:id="356" w:author="Skyworks" w:date="2022-02-14T17:40:00Z">
        <w:r w:rsidRPr="002F4FA1">
          <w:rPr>
            <w:lang w:val="en-CA"/>
          </w:rPr>
          <w:t>This issue can be very severe if the UL intra-band distance between the two allocation is close to the duplex distance but also is it is equal to the distance between the single UL and another band</w:t>
        </w:r>
      </w:ins>
    </w:p>
    <w:p w14:paraId="2A036FA0" w14:textId="77777777" w:rsidR="0090355C" w:rsidRDefault="0090355C" w:rsidP="0090355C">
      <w:pPr>
        <w:pStyle w:val="ListParagraph"/>
        <w:numPr>
          <w:ilvl w:val="2"/>
          <w:numId w:val="22"/>
        </w:numPr>
        <w:tabs>
          <w:tab w:val="clear" w:pos="2160"/>
        </w:tabs>
        <w:overflowPunct/>
        <w:autoSpaceDE/>
        <w:autoSpaceDN/>
        <w:adjustRightInd/>
        <w:spacing w:after="0"/>
        <w:ind w:left="1080"/>
        <w:contextualSpacing w:val="0"/>
        <w:textAlignment w:val="auto"/>
        <w:rPr>
          <w:ins w:id="357" w:author="Skyworks" w:date="2022-02-14T17:40:00Z"/>
          <w:lang w:val="en-CA"/>
        </w:rPr>
      </w:pPr>
      <w:ins w:id="358" w:author="Skyworks" w:date="2022-02-14T17:40:00Z">
        <w:r w:rsidRPr="002F4FA1">
          <w:rPr>
            <w:lang w:val="en-CA"/>
          </w:rPr>
          <w:t xml:space="preserve">This issue can apply to two band or three band inter-band combinations </w:t>
        </w:r>
      </w:ins>
    </w:p>
    <w:p w14:paraId="60DE0F49" w14:textId="77777777" w:rsidR="0090355C" w:rsidRPr="002F4FA1" w:rsidRDefault="0090355C" w:rsidP="0090355C">
      <w:pPr>
        <w:pStyle w:val="ListParagraph"/>
        <w:numPr>
          <w:ilvl w:val="2"/>
          <w:numId w:val="22"/>
        </w:numPr>
        <w:tabs>
          <w:tab w:val="clear" w:pos="2160"/>
        </w:tabs>
        <w:overflowPunct/>
        <w:autoSpaceDE/>
        <w:autoSpaceDN/>
        <w:adjustRightInd/>
        <w:spacing w:after="0"/>
        <w:ind w:left="1080"/>
        <w:contextualSpacing w:val="0"/>
        <w:textAlignment w:val="auto"/>
        <w:rPr>
          <w:ins w:id="359" w:author="Skyworks" w:date="2022-02-14T17:40:00Z"/>
          <w:lang w:val="en-CA"/>
        </w:rPr>
      </w:pPr>
      <w:ins w:id="360" w:author="Skyworks" w:date="2022-02-14T17:40:00Z">
        <w:r w:rsidRPr="002F4FA1">
          <w:rPr>
            <w:lang w:val="en-CA"/>
          </w:rPr>
          <w:t>Type 3 has two time type 2 cases</w:t>
        </w:r>
      </w:ins>
    </w:p>
    <w:p w14:paraId="41FD4C45" w14:textId="77777777" w:rsidR="0090355C" w:rsidRDefault="0090355C" w:rsidP="0090355C">
      <w:pPr>
        <w:rPr>
          <w:ins w:id="361" w:author="Skyworks" w:date="2022-02-14T17:40:00Z"/>
          <w:bCs/>
          <w:lang w:eastAsia="zh-CN"/>
        </w:rPr>
      </w:pPr>
    </w:p>
    <w:p w14:paraId="2D63CA5C" w14:textId="77777777" w:rsidR="0090355C" w:rsidRPr="00CA0C8C" w:rsidRDefault="0090355C" w:rsidP="0090355C">
      <w:pPr>
        <w:rPr>
          <w:ins w:id="362" w:author="Skyworks" w:date="2022-02-14T17:40:00Z"/>
          <w:bCs/>
          <w:lang w:eastAsia="zh-CN"/>
        </w:rPr>
      </w:pPr>
      <w:ins w:id="363" w:author="Skyworks" w:date="2022-02-14T17:40:00Z">
        <w:r w:rsidRPr="00CA0C8C">
          <w:rPr>
            <w:bCs/>
            <w:lang w:eastAsia="zh-CN"/>
          </w:rPr>
          <w:t>Detecting a triple beat issue</w:t>
        </w:r>
        <w:r>
          <w:rPr>
            <w:bCs/>
            <w:lang w:eastAsia="zh-CN"/>
          </w:rPr>
          <w:t xml:space="preserve"> in the FDD band DL or a third band DL</w:t>
        </w:r>
        <w:r w:rsidRPr="00CA0C8C">
          <w:rPr>
            <w:bCs/>
            <w:lang w:eastAsia="zh-CN"/>
          </w:rPr>
          <w:t>:</w:t>
        </w:r>
      </w:ins>
    </w:p>
    <w:p w14:paraId="6856F659" w14:textId="77777777" w:rsidR="0090355C" w:rsidRPr="00CA0C8C" w:rsidRDefault="0090355C" w:rsidP="0090355C">
      <w:pPr>
        <w:numPr>
          <w:ilvl w:val="0"/>
          <w:numId w:val="37"/>
        </w:numPr>
        <w:overflowPunct/>
        <w:autoSpaceDE/>
        <w:autoSpaceDN/>
        <w:adjustRightInd/>
        <w:spacing w:after="0"/>
        <w:jc w:val="both"/>
        <w:textAlignment w:val="auto"/>
        <w:rPr>
          <w:ins w:id="364" w:author="Skyworks" w:date="2022-02-14T17:40:00Z"/>
          <w:lang w:eastAsia="zh-CN"/>
        </w:rPr>
      </w:pPr>
      <w:ins w:id="365" w:author="Skyworks" w:date="2022-02-14T17:40:00Z">
        <w:r w:rsidRPr="00F038D1">
          <w:rPr>
            <w:lang w:eastAsia="zh-CN"/>
          </w:rPr>
          <w:lastRenderedPageBreak/>
          <w:t>Mainly consider the 1</w:t>
        </w:r>
        <w:r w:rsidRPr="00F038D1">
          <w:rPr>
            <w:vertAlign w:val="superscript"/>
            <w:lang w:eastAsia="zh-CN"/>
          </w:rPr>
          <w:t>st</w:t>
        </w:r>
        <w:r w:rsidRPr="00F038D1">
          <w:rPr>
            <w:lang w:eastAsia="zh-CN"/>
          </w:rPr>
          <w:t xml:space="preserve"> order triple beat </w:t>
        </w:r>
        <w:r w:rsidRPr="00F038D1">
          <w:rPr>
            <w:lang w:val="el-GR" w:eastAsia="zh-CN"/>
          </w:rPr>
          <w:t>α</w:t>
        </w:r>
        <w:r w:rsidRPr="00F038D1">
          <w:rPr>
            <w:lang w:eastAsia="zh-CN"/>
          </w:rPr>
          <w:t xml:space="preserve"> (TX</w:t>
        </w:r>
        <w:r w:rsidRPr="00F038D1">
          <w:rPr>
            <w:vertAlign w:val="subscript"/>
            <w:lang w:eastAsia="zh-CN"/>
          </w:rPr>
          <w:t>2</w:t>
        </w:r>
        <w:r w:rsidRPr="00F038D1">
          <w:rPr>
            <w:vertAlign w:val="superscript"/>
            <w:lang w:eastAsia="zh-CN"/>
          </w:rPr>
          <w:t>2</w:t>
        </w:r>
        <w:r w:rsidRPr="00F038D1">
          <w:rPr>
            <w:lang w:eastAsia="zh-CN"/>
          </w:rPr>
          <w:t>TX</w:t>
        </w:r>
        <w:r w:rsidRPr="00F038D1">
          <w:rPr>
            <w:vertAlign w:val="subscript"/>
            <w:lang w:eastAsia="zh-CN"/>
          </w:rPr>
          <w:t>1</w:t>
        </w:r>
        <w:r w:rsidRPr="00F038D1">
          <w:rPr>
            <w:lang w:eastAsia="zh-CN"/>
          </w:rPr>
          <w:t>) of 3</w:t>
        </w:r>
        <w:r w:rsidRPr="00F038D1">
          <w:rPr>
            <w:vertAlign w:val="superscript"/>
            <w:lang w:eastAsia="zh-CN"/>
          </w:rPr>
          <w:t>rd</w:t>
        </w:r>
        <w:r w:rsidRPr="00F038D1">
          <w:rPr>
            <w:lang w:eastAsia="zh-CN"/>
          </w:rPr>
          <w:t xml:space="preserve"> order non-linearity -&gt; this is shown in the table as triple beat order 1.</w:t>
        </w:r>
        <w:r w:rsidRPr="00CA0C8C">
          <w:rPr>
            <w:lang w:eastAsia="zh-CN"/>
          </w:rPr>
          <w:t xml:space="preserve"> </w:t>
        </w:r>
      </w:ins>
    </w:p>
    <w:p w14:paraId="6B35A6BF" w14:textId="77777777" w:rsidR="0090355C" w:rsidRPr="00F038D1" w:rsidRDefault="0090355C" w:rsidP="0090355C">
      <w:pPr>
        <w:numPr>
          <w:ilvl w:val="1"/>
          <w:numId w:val="37"/>
        </w:numPr>
        <w:overflowPunct/>
        <w:autoSpaceDE/>
        <w:autoSpaceDN/>
        <w:adjustRightInd/>
        <w:spacing w:after="0"/>
        <w:jc w:val="both"/>
        <w:textAlignment w:val="auto"/>
        <w:rPr>
          <w:ins w:id="366" w:author="Skyworks" w:date="2022-02-14T17:40:00Z"/>
          <w:lang w:eastAsia="zh-CN"/>
        </w:rPr>
      </w:pPr>
      <w:ins w:id="367" w:author="Skyworks" w:date="2022-02-14T17:40:00Z">
        <w:r w:rsidRPr="00F038D1">
          <w:rPr>
            <w:lang w:eastAsia="zh-CN"/>
          </w:rPr>
          <w:t xml:space="preserve">Detection -&gt; </w:t>
        </w:r>
        <m:oMath>
          <m:r>
            <w:rPr>
              <w:rFonts w:ascii="Cambria Math" w:hAnsi="Cambria Math"/>
              <w:lang w:eastAsia="zh-CN"/>
            </w:rPr>
            <m:t>Duplex Offset&lt;</m:t>
          </m:r>
          <m:sSub>
            <m:sSubPr>
              <m:ctrlPr>
                <w:rPr>
                  <w:rFonts w:ascii="Cambria Math" w:hAnsi="Cambria Math"/>
                  <w:i/>
                  <w:iCs/>
                  <w:lang w:eastAsia="zh-CN"/>
                </w:rPr>
              </m:ctrlPr>
            </m:sSubPr>
            <m:e>
              <m:r>
                <w:rPr>
                  <w:rFonts w:ascii="Cambria Math" w:hAnsi="Cambria Math"/>
                  <w:lang w:eastAsia="zh-CN"/>
                </w:rPr>
                <m:t>1∙ULCA</m:t>
              </m:r>
            </m:e>
            <m:sub>
              <m:r>
                <w:rPr>
                  <w:rFonts w:ascii="Cambria Math" w:hAnsi="Cambria Math"/>
                  <w:lang w:eastAsia="zh-CN"/>
                </w:rPr>
                <m:t>AggBW</m:t>
              </m:r>
            </m:sub>
          </m:sSub>
          <m:r>
            <w:rPr>
              <w:rFonts w:ascii="Cambria Math" w:hAnsi="Cambria Math"/>
              <w:lang w:eastAsia="zh-CN"/>
            </w:rPr>
            <m:t>+</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TX</m:t>
                  </m:r>
                </m:e>
                <m:sub>
                  <m:r>
                    <w:rPr>
                      <w:rFonts w:ascii="Cambria Math" w:hAnsi="Cambria Math"/>
                      <w:lang w:eastAsia="zh-CN"/>
                    </w:rPr>
                    <m:t>MBW</m:t>
                  </m:r>
                </m:sub>
              </m:sSub>
            </m:num>
            <m:den>
              <m:r>
                <w:rPr>
                  <w:rFonts w:ascii="Cambria Math" w:hAnsi="Cambria Math"/>
                  <w:lang w:eastAsia="zh-CN"/>
                </w:rPr>
                <m:t>2</m:t>
              </m:r>
            </m:den>
          </m:f>
          <m:r>
            <w:rPr>
              <w:rFonts w:ascii="Cambria Math" w:hAnsi="Cambria Math"/>
              <w:lang w:eastAsia="zh-CN"/>
            </w:rPr>
            <m:t> +</m:t>
          </m:r>
          <m:f>
            <m:fPr>
              <m:ctrlPr>
                <w:rPr>
                  <w:rFonts w:ascii="Cambria Math" w:hAnsi="Cambria Math"/>
                  <w:i/>
                  <w:iCs/>
                  <w:lang w:eastAsia="zh-CN"/>
                </w:rPr>
              </m:ctrlPr>
            </m:fPr>
            <m:num>
              <m:r>
                <w:rPr>
                  <w:rFonts w:ascii="Cambria Math" w:hAnsi="Cambria Math"/>
                  <w:lang w:eastAsia="zh-CN"/>
                </w:rPr>
                <m:t>RXBW</m:t>
              </m:r>
            </m:num>
            <m:den>
              <m:r>
                <w:rPr>
                  <w:rFonts w:ascii="Cambria Math" w:hAnsi="Cambria Math"/>
                  <w:lang w:eastAsia="zh-CN"/>
                </w:rPr>
                <m:t>2</m:t>
              </m:r>
            </m:den>
          </m:f>
        </m:oMath>
      </w:ins>
    </w:p>
    <w:p w14:paraId="044AD53E" w14:textId="77777777" w:rsidR="0090355C" w:rsidRPr="00CA0C8C" w:rsidRDefault="0090355C" w:rsidP="0090355C">
      <w:pPr>
        <w:numPr>
          <w:ilvl w:val="0"/>
          <w:numId w:val="37"/>
        </w:numPr>
        <w:overflowPunct/>
        <w:autoSpaceDE/>
        <w:autoSpaceDN/>
        <w:adjustRightInd/>
        <w:spacing w:after="0"/>
        <w:jc w:val="both"/>
        <w:textAlignment w:val="auto"/>
        <w:rPr>
          <w:ins w:id="368" w:author="Skyworks" w:date="2022-02-14T17:40:00Z"/>
          <w:lang w:eastAsia="zh-CN"/>
        </w:rPr>
      </w:pPr>
      <w:ins w:id="369" w:author="Skyworks" w:date="2022-02-14T17:40:00Z">
        <w:r w:rsidRPr="00F038D1">
          <w:rPr>
            <w:lang w:eastAsia="zh-CN"/>
          </w:rPr>
          <w:t>Further check the 2</w:t>
        </w:r>
        <w:r w:rsidRPr="00F038D1">
          <w:rPr>
            <w:vertAlign w:val="superscript"/>
            <w:lang w:eastAsia="zh-CN"/>
          </w:rPr>
          <w:t>nd</w:t>
        </w:r>
        <w:r w:rsidRPr="00F038D1">
          <w:rPr>
            <w:lang w:eastAsia="zh-CN"/>
          </w:rPr>
          <w:t xml:space="preserve"> order triple beat </w:t>
        </w:r>
        <w:r w:rsidRPr="00F038D1">
          <w:rPr>
            <w:lang w:val="el-GR" w:eastAsia="zh-CN"/>
          </w:rPr>
          <w:t>α</w:t>
        </w:r>
        <w:r w:rsidRPr="00F038D1">
          <w:rPr>
            <w:lang w:eastAsia="zh-CN"/>
          </w:rPr>
          <w:t xml:space="preserve"> (TX</w:t>
        </w:r>
        <w:r w:rsidRPr="00F038D1">
          <w:rPr>
            <w:vertAlign w:val="subscript"/>
            <w:lang w:eastAsia="zh-CN"/>
          </w:rPr>
          <w:t>2</w:t>
        </w:r>
        <w:r w:rsidRPr="00F038D1">
          <w:rPr>
            <w:vertAlign w:val="superscript"/>
            <w:lang w:eastAsia="zh-CN"/>
          </w:rPr>
          <w:t>4</w:t>
        </w:r>
        <w:r w:rsidRPr="00F038D1">
          <w:rPr>
            <w:lang w:eastAsia="zh-CN"/>
          </w:rPr>
          <w:t>TX</w:t>
        </w:r>
        <w:r w:rsidRPr="00F038D1">
          <w:rPr>
            <w:vertAlign w:val="subscript"/>
            <w:lang w:eastAsia="zh-CN"/>
          </w:rPr>
          <w:t>1</w:t>
        </w:r>
        <w:r w:rsidRPr="00F038D1">
          <w:rPr>
            <w:lang w:eastAsia="zh-CN"/>
          </w:rPr>
          <w:t>) of 5</w:t>
        </w:r>
        <w:r w:rsidRPr="00F038D1">
          <w:rPr>
            <w:vertAlign w:val="superscript"/>
            <w:lang w:eastAsia="zh-CN"/>
          </w:rPr>
          <w:t>th</w:t>
        </w:r>
        <w:r w:rsidRPr="00F038D1">
          <w:rPr>
            <w:lang w:eastAsia="zh-CN"/>
          </w:rPr>
          <w:t xml:space="preserve"> order non-linearity -&gt; this would be shown in the table as triple beat order 2.</w:t>
        </w:r>
        <w:r w:rsidRPr="00CA0C8C">
          <w:rPr>
            <w:lang w:eastAsia="zh-CN"/>
          </w:rPr>
          <w:t xml:space="preserve"> </w:t>
        </w:r>
      </w:ins>
    </w:p>
    <w:p w14:paraId="45E355B5" w14:textId="77777777" w:rsidR="0090355C" w:rsidRPr="00F038D1" w:rsidRDefault="0090355C" w:rsidP="0090355C">
      <w:pPr>
        <w:numPr>
          <w:ilvl w:val="1"/>
          <w:numId w:val="37"/>
        </w:numPr>
        <w:overflowPunct/>
        <w:autoSpaceDE/>
        <w:autoSpaceDN/>
        <w:adjustRightInd/>
        <w:spacing w:after="0"/>
        <w:jc w:val="both"/>
        <w:textAlignment w:val="auto"/>
        <w:rPr>
          <w:ins w:id="370" w:author="Skyworks" w:date="2022-02-14T17:40:00Z"/>
          <w:lang w:eastAsia="zh-CN"/>
        </w:rPr>
      </w:pPr>
      <w:ins w:id="371" w:author="Skyworks" w:date="2022-02-14T17:40:00Z">
        <w:r w:rsidRPr="00F038D1">
          <w:rPr>
            <w:lang w:eastAsia="zh-CN"/>
          </w:rPr>
          <w:t xml:space="preserve">Detection -&gt; </w:t>
        </w:r>
        <m:oMath>
          <m:r>
            <w:rPr>
              <w:rFonts w:ascii="Cambria Math" w:hAnsi="Cambria Math"/>
              <w:lang w:eastAsia="zh-CN"/>
            </w:rPr>
            <m:t>Duplex Offset&lt;</m:t>
          </m:r>
          <m:sSub>
            <m:sSubPr>
              <m:ctrlPr>
                <w:rPr>
                  <w:rFonts w:ascii="Cambria Math" w:hAnsi="Cambria Math"/>
                  <w:i/>
                  <w:iCs/>
                  <w:lang w:eastAsia="zh-CN"/>
                </w:rPr>
              </m:ctrlPr>
            </m:sSubPr>
            <m:e>
              <m:r>
                <w:rPr>
                  <w:rFonts w:ascii="Cambria Math" w:hAnsi="Cambria Math"/>
                  <w:lang w:eastAsia="zh-CN"/>
                </w:rPr>
                <m:t>2∙UL</m:t>
              </m:r>
              <m:r>
                <w:rPr>
                  <w:rFonts w:ascii="Cambria Math" w:hAnsi="Cambria Math"/>
                  <w:lang w:eastAsia="zh-CN"/>
                </w:rPr>
                <m:t>CA</m:t>
              </m:r>
            </m:e>
            <m:sub>
              <m:r>
                <w:rPr>
                  <w:rFonts w:ascii="Cambria Math" w:hAnsi="Cambria Math"/>
                  <w:lang w:eastAsia="zh-CN"/>
                </w:rPr>
                <m:t>AggBW</m:t>
              </m:r>
            </m:sub>
          </m:sSub>
          <m:r>
            <w:rPr>
              <w:rFonts w:ascii="Cambria Math" w:hAnsi="Cambria Math"/>
              <w:lang w:eastAsia="zh-CN"/>
            </w:rPr>
            <m:t>+</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TX</m:t>
                  </m:r>
                </m:e>
                <m:sub>
                  <m:r>
                    <w:rPr>
                      <w:rFonts w:ascii="Cambria Math" w:hAnsi="Cambria Math"/>
                      <w:lang w:eastAsia="zh-CN"/>
                    </w:rPr>
                    <m:t>MBW</m:t>
                  </m:r>
                </m:sub>
              </m:sSub>
            </m:num>
            <m:den>
              <m:r>
                <w:rPr>
                  <w:rFonts w:ascii="Cambria Math" w:hAnsi="Cambria Math"/>
                  <w:lang w:eastAsia="zh-CN"/>
                </w:rPr>
                <m:t>2</m:t>
              </m:r>
            </m:den>
          </m:f>
          <m:r>
            <w:rPr>
              <w:rFonts w:ascii="Cambria Math" w:hAnsi="Cambria Math"/>
              <w:lang w:eastAsia="zh-CN"/>
            </w:rPr>
            <m:t> +</m:t>
          </m:r>
          <m:f>
            <m:fPr>
              <m:ctrlPr>
                <w:rPr>
                  <w:rFonts w:ascii="Cambria Math" w:hAnsi="Cambria Math"/>
                  <w:i/>
                  <w:iCs/>
                  <w:lang w:eastAsia="zh-CN"/>
                </w:rPr>
              </m:ctrlPr>
            </m:fPr>
            <m:num>
              <m:r>
                <w:rPr>
                  <w:rFonts w:ascii="Cambria Math" w:hAnsi="Cambria Math"/>
                  <w:lang w:eastAsia="zh-CN"/>
                </w:rPr>
                <m:t>RXBW</m:t>
              </m:r>
            </m:num>
            <m:den>
              <m:r>
                <w:rPr>
                  <w:rFonts w:ascii="Cambria Math" w:hAnsi="Cambria Math"/>
                  <w:lang w:eastAsia="zh-CN"/>
                </w:rPr>
                <m:t>2</m:t>
              </m:r>
            </m:den>
          </m:f>
        </m:oMath>
      </w:ins>
    </w:p>
    <w:p w14:paraId="3D5BE4B5" w14:textId="77777777" w:rsidR="0090355C" w:rsidRPr="00F038D1" w:rsidRDefault="0090355C" w:rsidP="0090355C">
      <w:pPr>
        <w:numPr>
          <w:ilvl w:val="1"/>
          <w:numId w:val="37"/>
        </w:numPr>
        <w:overflowPunct/>
        <w:autoSpaceDE/>
        <w:autoSpaceDN/>
        <w:adjustRightInd/>
        <w:spacing w:after="0"/>
        <w:jc w:val="both"/>
        <w:textAlignment w:val="auto"/>
        <w:rPr>
          <w:ins w:id="372" w:author="Skyworks" w:date="2022-02-14T17:40:00Z"/>
          <w:lang w:eastAsia="zh-CN"/>
        </w:rPr>
      </w:pPr>
      <w:ins w:id="373" w:author="Skyworks" w:date="2022-02-14T17:40:00Z">
        <w:r w:rsidRPr="00F038D1">
          <w:rPr>
            <w:lang w:eastAsia="zh-CN"/>
          </w:rPr>
          <w:t>This may come into play for higher TX power for power class 2 capable bands</w:t>
        </w:r>
      </w:ins>
    </w:p>
    <w:p w14:paraId="0961D96F" w14:textId="77777777" w:rsidR="0090355C" w:rsidRPr="00F038D1" w:rsidRDefault="0090355C" w:rsidP="0090355C">
      <w:pPr>
        <w:numPr>
          <w:ilvl w:val="0"/>
          <w:numId w:val="37"/>
        </w:numPr>
        <w:overflowPunct/>
        <w:autoSpaceDE/>
        <w:autoSpaceDN/>
        <w:adjustRightInd/>
        <w:spacing w:after="0"/>
        <w:jc w:val="both"/>
        <w:textAlignment w:val="auto"/>
        <w:rPr>
          <w:ins w:id="374" w:author="Skyworks" w:date="2022-02-14T17:40:00Z"/>
          <w:lang w:eastAsia="zh-CN"/>
        </w:rPr>
      </w:pPr>
      <w:ins w:id="375" w:author="Skyworks" w:date="2022-02-14T17:40:00Z">
        <w:r w:rsidRPr="00F038D1">
          <w:rPr>
            <w:lang w:eastAsia="zh-CN"/>
          </w:rPr>
          <w:t>Neglect the 3</w:t>
        </w:r>
        <w:r w:rsidRPr="00F038D1">
          <w:rPr>
            <w:vertAlign w:val="superscript"/>
            <w:lang w:eastAsia="zh-CN"/>
          </w:rPr>
          <w:t>rd</w:t>
        </w:r>
        <w:r w:rsidRPr="00F038D1">
          <w:rPr>
            <w:lang w:eastAsia="zh-CN"/>
          </w:rPr>
          <w:t xml:space="preserve"> order triple beat </w:t>
        </w:r>
        <w:r w:rsidRPr="00F038D1">
          <w:rPr>
            <w:lang w:val="el-GR" w:eastAsia="zh-CN"/>
          </w:rPr>
          <w:t>α</w:t>
        </w:r>
        <w:r w:rsidRPr="00F038D1">
          <w:rPr>
            <w:lang w:eastAsia="zh-CN"/>
          </w:rPr>
          <w:t xml:space="preserve"> (TX</w:t>
        </w:r>
        <w:r w:rsidRPr="00F038D1">
          <w:rPr>
            <w:vertAlign w:val="subscript"/>
            <w:lang w:eastAsia="zh-CN"/>
          </w:rPr>
          <w:t>2</w:t>
        </w:r>
        <w:r w:rsidRPr="00F038D1">
          <w:rPr>
            <w:vertAlign w:val="superscript"/>
            <w:lang w:eastAsia="zh-CN"/>
          </w:rPr>
          <w:t>6</w:t>
        </w:r>
        <w:r w:rsidRPr="00F038D1">
          <w:rPr>
            <w:lang w:eastAsia="zh-CN"/>
          </w:rPr>
          <w:t>TX</w:t>
        </w:r>
        <w:r w:rsidRPr="00F038D1">
          <w:rPr>
            <w:vertAlign w:val="subscript"/>
            <w:lang w:eastAsia="zh-CN"/>
          </w:rPr>
          <w:t>1</w:t>
        </w:r>
        <w:r w:rsidRPr="00F038D1">
          <w:rPr>
            <w:lang w:eastAsia="zh-CN"/>
          </w:rPr>
          <w:t>) of 7</w:t>
        </w:r>
        <w:r w:rsidRPr="00F038D1">
          <w:rPr>
            <w:vertAlign w:val="superscript"/>
            <w:lang w:eastAsia="zh-CN"/>
          </w:rPr>
          <w:t>th</w:t>
        </w:r>
        <w:r w:rsidRPr="00F038D1">
          <w:rPr>
            <w:lang w:eastAsia="zh-CN"/>
          </w:rPr>
          <w:t xml:space="preserve"> order non-linearity.  </w:t>
        </w:r>
      </w:ins>
    </w:p>
    <w:p w14:paraId="09DF3D76" w14:textId="77777777" w:rsidR="0090355C" w:rsidRPr="00F038D1" w:rsidRDefault="0090355C" w:rsidP="0090355C">
      <w:pPr>
        <w:numPr>
          <w:ilvl w:val="1"/>
          <w:numId w:val="37"/>
        </w:numPr>
        <w:overflowPunct/>
        <w:autoSpaceDE/>
        <w:autoSpaceDN/>
        <w:adjustRightInd/>
        <w:spacing w:after="0"/>
        <w:jc w:val="both"/>
        <w:textAlignment w:val="auto"/>
        <w:rPr>
          <w:ins w:id="376" w:author="Skyworks" w:date="2022-02-14T17:40:00Z"/>
          <w:lang w:eastAsia="zh-CN"/>
        </w:rPr>
      </w:pPr>
      <w:ins w:id="377" w:author="Skyworks" w:date="2022-02-14T17:40:00Z">
        <w:r w:rsidRPr="00F038D1">
          <w:rPr>
            <w:lang w:eastAsia="zh-CN"/>
          </w:rPr>
          <w:t xml:space="preserve">Detection -&gt; </w:t>
        </w:r>
        <m:oMath>
          <m:r>
            <w:rPr>
              <w:rFonts w:ascii="Cambria Math" w:hAnsi="Cambria Math"/>
              <w:lang w:eastAsia="zh-CN"/>
            </w:rPr>
            <m:t>Duplex Offset&lt;</m:t>
          </m:r>
          <m:sSub>
            <m:sSubPr>
              <m:ctrlPr>
                <w:rPr>
                  <w:rFonts w:ascii="Cambria Math" w:hAnsi="Cambria Math"/>
                  <w:i/>
                  <w:iCs/>
                  <w:lang w:eastAsia="zh-CN"/>
                </w:rPr>
              </m:ctrlPr>
            </m:sSubPr>
            <m:e>
              <m:r>
                <w:rPr>
                  <w:rFonts w:ascii="Cambria Math" w:hAnsi="Cambria Math"/>
                  <w:lang w:eastAsia="zh-CN"/>
                </w:rPr>
                <m:t>3∙ULCA</m:t>
              </m:r>
            </m:e>
            <m:sub>
              <m:r>
                <w:rPr>
                  <w:rFonts w:ascii="Cambria Math" w:hAnsi="Cambria Math"/>
                  <w:lang w:eastAsia="zh-CN"/>
                </w:rPr>
                <m:t>AggBW</m:t>
              </m:r>
            </m:sub>
          </m:sSub>
          <m:r>
            <w:rPr>
              <w:rFonts w:ascii="Cambria Math" w:hAnsi="Cambria Math"/>
              <w:lang w:eastAsia="zh-CN"/>
            </w:rPr>
            <m:t>+</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TX</m:t>
                  </m:r>
                </m:e>
                <m:sub>
                  <m:r>
                    <w:rPr>
                      <w:rFonts w:ascii="Cambria Math" w:hAnsi="Cambria Math"/>
                      <w:lang w:eastAsia="zh-CN"/>
                    </w:rPr>
                    <m:t>MBW</m:t>
                  </m:r>
                </m:sub>
              </m:sSub>
            </m:num>
            <m:den>
              <m:r>
                <w:rPr>
                  <w:rFonts w:ascii="Cambria Math" w:hAnsi="Cambria Math"/>
                  <w:lang w:eastAsia="zh-CN"/>
                </w:rPr>
                <m:t>2</m:t>
              </m:r>
            </m:den>
          </m:f>
          <m:r>
            <w:rPr>
              <w:rFonts w:ascii="Cambria Math" w:hAnsi="Cambria Math"/>
              <w:lang w:eastAsia="zh-CN"/>
            </w:rPr>
            <m:t> +</m:t>
          </m:r>
          <m:f>
            <m:fPr>
              <m:ctrlPr>
                <w:rPr>
                  <w:rFonts w:ascii="Cambria Math" w:hAnsi="Cambria Math"/>
                  <w:i/>
                  <w:iCs/>
                  <w:lang w:eastAsia="zh-CN"/>
                </w:rPr>
              </m:ctrlPr>
            </m:fPr>
            <m:num>
              <m:r>
                <w:rPr>
                  <w:rFonts w:ascii="Cambria Math" w:hAnsi="Cambria Math"/>
                  <w:lang w:eastAsia="zh-CN"/>
                </w:rPr>
                <m:t>RXBW</m:t>
              </m:r>
            </m:num>
            <m:den>
              <m:r>
                <w:rPr>
                  <w:rFonts w:ascii="Cambria Math" w:hAnsi="Cambria Math"/>
                  <w:lang w:eastAsia="zh-CN"/>
                </w:rPr>
                <m:t>2</m:t>
              </m:r>
            </m:den>
          </m:f>
        </m:oMath>
      </w:ins>
    </w:p>
    <w:p w14:paraId="54458BF1" w14:textId="77777777" w:rsidR="0090355C" w:rsidRPr="00F038D1" w:rsidRDefault="0090355C" w:rsidP="0090355C">
      <w:pPr>
        <w:numPr>
          <w:ilvl w:val="0"/>
          <w:numId w:val="38"/>
        </w:numPr>
        <w:overflowPunct/>
        <w:autoSpaceDE/>
        <w:autoSpaceDN/>
        <w:adjustRightInd/>
        <w:spacing w:after="0"/>
        <w:textAlignment w:val="auto"/>
        <w:rPr>
          <w:ins w:id="378" w:author="Skyworks" w:date="2022-02-14T17:40:00Z"/>
        </w:rPr>
      </w:pPr>
      <w:ins w:id="379" w:author="Skyworks" w:date="2022-02-14T17:40:00Z">
        <w:r w:rsidRPr="00F038D1">
          <w:rPr>
            <w:lang w:eastAsia="zh-CN"/>
          </w:rPr>
          <w:t xml:space="preserve">Where </w:t>
        </w:r>
        <m:oMath>
          <m:sSub>
            <m:sSubPr>
              <m:ctrlPr>
                <w:rPr>
                  <w:rFonts w:ascii="Cambria Math" w:hAnsi="Cambria Math"/>
                  <w:i/>
                  <w:iCs/>
                  <w:lang w:eastAsia="zh-CN"/>
                </w:rPr>
              </m:ctrlPr>
            </m:sSubPr>
            <m:e>
              <m:r>
                <w:rPr>
                  <w:rFonts w:ascii="Cambria Math" w:hAnsi="Cambria Math"/>
                  <w:lang w:eastAsia="zh-CN"/>
                </w:rPr>
                <m:t>ULCA</m:t>
              </m:r>
            </m:e>
            <m:sub>
              <m:r>
                <w:rPr>
                  <w:rFonts w:ascii="Cambria Math" w:hAnsi="Cambria Math"/>
                  <w:lang w:eastAsia="zh-CN"/>
                </w:rPr>
                <m:t>AggBW</m:t>
              </m:r>
            </m:sub>
          </m:sSub>
          <m:r>
            <w:rPr>
              <w:rFonts w:ascii="Cambria Math" w:hAnsi="Cambria Math"/>
            </w:rPr>
            <m:t>= CC1BW + W gap + CC2BW</m:t>
          </m:r>
          <m:r>
            <m:rPr>
              <m:sty m:val="p"/>
            </m:rPr>
            <w:rPr>
              <w:rFonts w:ascii="Cambria Math" w:hAnsi="Cambria Math"/>
            </w:rPr>
            <m:t xml:space="preserve"> </m:t>
          </m:r>
        </m:oMath>
      </w:ins>
    </w:p>
    <w:p w14:paraId="0B167F9C" w14:textId="77777777" w:rsidR="0090355C" w:rsidRPr="00F038D1" w:rsidRDefault="0090355C" w:rsidP="0090355C">
      <w:pPr>
        <w:numPr>
          <w:ilvl w:val="1"/>
          <w:numId w:val="38"/>
        </w:numPr>
        <w:overflowPunct/>
        <w:autoSpaceDE/>
        <w:autoSpaceDN/>
        <w:adjustRightInd/>
        <w:spacing w:after="0"/>
        <w:textAlignment w:val="auto"/>
        <w:rPr>
          <w:ins w:id="380" w:author="Skyworks" w:date="2022-02-14T17:40:00Z"/>
        </w:rPr>
      </w:pPr>
      <w:ins w:id="381" w:author="Skyworks" w:date="2022-02-14T17:40:00Z">
        <w:r w:rsidRPr="00F038D1">
          <w:t xml:space="preserve">In REL-17, eligible combinations are restricted to intra-band contiguous UL CA, so </w:t>
        </w:r>
        <w:proofErr w:type="spellStart"/>
        <w:r w:rsidRPr="00F038D1">
          <w:t>Wgap</w:t>
        </w:r>
        <w:proofErr w:type="spellEnd"/>
        <w:r w:rsidRPr="00F038D1">
          <w:t xml:space="preserve"> is not applicable for REL-17 combinations and equal to zero. Thus ULCA BW is equal to the maximum aggregated bandwidth in the UL band.</w:t>
        </w:r>
      </w:ins>
    </w:p>
    <w:p w14:paraId="792A3C17" w14:textId="77777777" w:rsidR="0090355C" w:rsidRDefault="0090355C" w:rsidP="0090355C">
      <w:pPr>
        <w:spacing w:after="0"/>
        <w:rPr>
          <w:ins w:id="382" w:author="Skyworks" w:date="2022-02-14T17:40:00Z"/>
          <w:lang w:eastAsia="zh-CN"/>
        </w:rPr>
      </w:pPr>
    </w:p>
    <w:p w14:paraId="645035F0" w14:textId="5EFB0259" w:rsidR="0090355C" w:rsidRDefault="0090355C" w:rsidP="0090355C">
      <w:pPr>
        <w:rPr>
          <w:ins w:id="383" w:author="Skyworks" w:date="2022-02-14T17:40:00Z"/>
          <w:lang w:eastAsia="zh-CN"/>
        </w:rPr>
      </w:pPr>
      <w:ins w:id="384" w:author="Skyworks" w:date="2022-02-14T17:40:00Z">
        <w:r>
          <w:rPr>
            <w:lang w:eastAsia="zh-CN"/>
          </w:rPr>
          <w:t xml:space="preserve">Being much less mature, the specification framework for triple beat MSD is not </w:t>
        </w:r>
      </w:ins>
      <w:ins w:id="385" w:author="Skyworks" w:date="2022-02-14T22:11:00Z">
        <w:r w:rsidR="00CD1CC0">
          <w:rPr>
            <w:lang w:eastAsia="zh-CN"/>
          </w:rPr>
          <w:t xml:space="preserve">yet </w:t>
        </w:r>
      </w:ins>
      <w:ins w:id="386" w:author="Skyworks" w:date="2022-02-14T17:40:00Z">
        <w:r>
          <w:rPr>
            <w:lang w:eastAsia="zh-CN"/>
          </w:rPr>
          <w:t>complete and</w:t>
        </w:r>
      </w:ins>
      <w:ins w:id="387" w:author="Skyworks" w:date="2022-02-14T22:11:00Z">
        <w:r w:rsidR="00CD1CC0">
          <w:rPr>
            <w:lang w:eastAsia="zh-CN"/>
          </w:rPr>
          <w:t>,</w:t>
        </w:r>
      </w:ins>
      <w:ins w:id="388" w:author="Skyworks" w:date="2022-02-14T17:40:00Z">
        <w:r>
          <w:rPr>
            <w:lang w:eastAsia="zh-CN"/>
          </w:rPr>
          <w:t xml:space="preserve"> at this time</w:t>
        </w:r>
      </w:ins>
      <w:ins w:id="389" w:author="Skyworks" w:date="2022-02-14T22:11:00Z">
        <w:r w:rsidR="00CD1CC0">
          <w:rPr>
            <w:lang w:eastAsia="zh-CN"/>
          </w:rPr>
          <w:t>,</w:t>
        </w:r>
      </w:ins>
      <w:ins w:id="390" w:author="Skyworks" w:date="2022-02-14T17:40:00Z">
        <w:r>
          <w:rPr>
            <w:lang w:eastAsia="zh-CN"/>
          </w:rPr>
          <w:t xml:space="preserve"> it is unclear what </w:t>
        </w:r>
        <w:proofErr w:type="gramStart"/>
        <w:r>
          <w:rPr>
            <w:lang w:eastAsia="zh-CN"/>
          </w:rPr>
          <w:t>is the main contribution to MSD</w:t>
        </w:r>
      </w:ins>
      <w:proofErr w:type="gramEnd"/>
      <w:ins w:id="391" w:author="Skyworks" w:date="2022-02-14T22:11:00Z">
        <w:r w:rsidR="00CD1CC0">
          <w:rPr>
            <w:lang w:eastAsia="zh-CN"/>
          </w:rPr>
          <w:t>.</w:t>
        </w:r>
      </w:ins>
      <w:ins w:id="392" w:author="Skyworks" w:date="2022-02-14T17:40:00Z">
        <w:r w:rsidR="00CD1CC0">
          <w:rPr>
            <w:lang w:eastAsia="zh-CN"/>
          </w:rPr>
          <w:t xml:space="preserve"> </w:t>
        </w:r>
      </w:ins>
      <w:ins w:id="393" w:author="Skyworks" w:date="2022-02-14T22:11:00Z">
        <w:r w:rsidR="00CD1CC0">
          <w:rPr>
            <w:lang w:eastAsia="zh-CN"/>
          </w:rPr>
          <w:t>A</w:t>
        </w:r>
      </w:ins>
      <w:ins w:id="394" w:author="Skyworks" w:date="2022-02-14T17:40:00Z">
        <w:r>
          <w:rPr>
            <w:lang w:eastAsia="zh-CN"/>
          </w:rPr>
          <w:t>s a first step, the equation</w:t>
        </w:r>
      </w:ins>
      <w:ins w:id="395" w:author="Skyworks" w:date="2022-02-14T22:11:00Z">
        <w:r w:rsidR="00CD1CC0">
          <w:rPr>
            <w:lang w:eastAsia="zh-CN"/>
          </w:rPr>
          <w:t>s</w:t>
        </w:r>
      </w:ins>
      <w:ins w:id="396" w:author="Skyworks" w:date="2022-02-14T17:40:00Z">
        <w:r>
          <w:rPr>
            <w:lang w:eastAsia="zh-CN"/>
          </w:rPr>
          <w:t xml:space="preserve"> above can discriminate if a potential </w:t>
        </w:r>
        <w:r w:rsidR="00CD1CC0">
          <w:rPr>
            <w:lang w:eastAsia="zh-CN"/>
          </w:rPr>
          <w:t>triple beat MSD exists.</w:t>
        </w:r>
      </w:ins>
    </w:p>
    <w:p w14:paraId="7432347E" w14:textId="5E960A77" w:rsidR="0090355C" w:rsidRDefault="0090355C" w:rsidP="0090355C">
      <w:pPr>
        <w:rPr>
          <w:ins w:id="397" w:author="Skyworks" w:date="2022-02-14T17:40:00Z"/>
          <w:lang w:val="en-CA" w:eastAsia="zh-CN"/>
        </w:rPr>
      </w:pPr>
      <w:ins w:id="398" w:author="Skyworks" w:date="2022-02-14T17:40:00Z">
        <w:r>
          <w:rPr>
            <w:lang w:eastAsia="zh-CN"/>
          </w:rPr>
          <w:t xml:space="preserve">The triple beat related MSD should be captured in </w:t>
        </w:r>
        <w:r w:rsidRPr="006E25D7">
          <w:rPr>
            <w:lang w:eastAsia="zh-CN"/>
          </w:rPr>
          <w:t>38.101-1 section 7.3A.5Reference sensitivity exceptions due to intermodulation interference due to 2UL CA in tables 7.3A.5-1 and Table 7.3A.5-2</w:t>
        </w:r>
        <w:r>
          <w:rPr>
            <w:lang w:eastAsia="zh-CN"/>
          </w:rPr>
          <w:t xml:space="preserve">. </w:t>
        </w:r>
        <w:r w:rsidRPr="006E25D7">
          <w:rPr>
            <w:lang w:val="en-CA" w:eastAsia="zh-CN"/>
          </w:rPr>
          <w:t>Similar tables are used for the corresponding section in 38.101-3</w:t>
        </w:r>
        <w:r>
          <w:rPr>
            <w:lang w:val="en-CA" w:eastAsia="zh-CN"/>
          </w:rPr>
          <w:t xml:space="preserve">. </w:t>
        </w:r>
      </w:ins>
    </w:p>
    <w:p w14:paraId="4514ACBA" w14:textId="77777777" w:rsidR="0090355C" w:rsidRDefault="0090355C" w:rsidP="0090355C">
      <w:pPr>
        <w:rPr>
          <w:ins w:id="399" w:author="Skyworks" w:date="2022-02-14T17:40:00Z"/>
          <w:lang w:val="en-CA" w:eastAsia="zh-CN"/>
        </w:rPr>
      </w:pPr>
      <w:ins w:id="400" w:author="Skyworks" w:date="2022-02-14T17:40:00Z">
        <w:r>
          <w:rPr>
            <w:lang w:val="en-CA" w:eastAsia="zh-CN"/>
          </w:rPr>
          <w:t xml:space="preserve">The table shall use the following format based on </w:t>
        </w:r>
        <w:r w:rsidRPr="00CA0C8C">
          <w:rPr>
            <w:lang w:val="en-CA" w:eastAsia="zh-CN"/>
          </w:rPr>
          <w:t>DC_3A-</w:t>
        </w:r>
        <w:proofErr w:type="gramStart"/>
        <w:r w:rsidRPr="00CA0C8C">
          <w:rPr>
            <w:lang w:val="en-CA" w:eastAsia="zh-CN"/>
          </w:rPr>
          <w:t>n41C</w:t>
        </w:r>
        <w:r>
          <w:rPr>
            <w:lang w:val="en-CA" w:eastAsia="zh-CN"/>
          </w:rPr>
          <w:t xml:space="preserve"> ,</w:t>
        </w:r>
        <w:proofErr w:type="gramEnd"/>
        <w:r>
          <w:rPr>
            <w:lang w:val="en-CA" w:eastAsia="zh-CN"/>
          </w:rPr>
          <w:t xml:space="preserve"> </w:t>
        </w:r>
        <w:r w:rsidRPr="00CA0C8C">
          <w:rPr>
            <w:lang w:val="en-CA" w:eastAsia="zh-CN"/>
          </w:rPr>
          <w:t>DC_25A-n41C</w:t>
        </w:r>
        <w:r>
          <w:rPr>
            <w:lang w:val="en-CA" w:eastAsia="zh-CN"/>
          </w:rPr>
          <w:t xml:space="preserve">, </w:t>
        </w:r>
        <w:r w:rsidRPr="00CA0C8C">
          <w:rPr>
            <w:lang w:val="en-CA" w:eastAsia="zh-CN"/>
          </w:rPr>
          <w:t>DC_8A-n79C</w:t>
        </w:r>
        <w:r>
          <w:rPr>
            <w:lang w:val="en-CA" w:eastAsia="zh-CN"/>
          </w:rPr>
          <w:t xml:space="preserve"> </w:t>
        </w:r>
        <w:r w:rsidRPr="006E25D7">
          <w:rPr>
            <w:lang w:val="en-CA" w:eastAsia="zh-CN"/>
          </w:rPr>
          <w:t>as UL configuration</w:t>
        </w:r>
        <w:r>
          <w:rPr>
            <w:lang w:val="en-CA" w:eastAsia="zh-CN"/>
          </w:rPr>
          <w:t xml:space="preserve"> as example.</w:t>
        </w:r>
      </w:ins>
    </w:p>
    <w:tbl>
      <w:tblPr>
        <w:tblW w:w="8568" w:type="dxa"/>
        <w:jc w:val="center"/>
        <w:tblCellMar>
          <w:left w:w="0" w:type="dxa"/>
          <w:right w:w="0" w:type="dxa"/>
        </w:tblCellMar>
        <w:tblLook w:val="04A0" w:firstRow="1" w:lastRow="0" w:firstColumn="1" w:lastColumn="0" w:noHBand="0" w:noVBand="1"/>
      </w:tblPr>
      <w:tblGrid>
        <w:gridCol w:w="1300"/>
        <w:gridCol w:w="968"/>
        <w:gridCol w:w="720"/>
        <w:gridCol w:w="990"/>
        <w:gridCol w:w="1440"/>
        <w:gridCol w:w="900"/>
        <w:gridCol w:w="720"/>
        <w:gridCol w:w="741"/>
        <w:gridCol w:w="789"/>
      </w:tblGrid>
      <w:tr w:rsidR="0090355C" w:rsidRPr="00095FB2" w14:paraId="5627EAC0" w14:textId="77777777" w:rsidTr="00F038D1">
        <w:trPr>
          <w:jc w:val="center"/>
          <w:ins w:id="401" w:author="Skyworks" w:date="2022-02-14T17:40:00Z"/>
        </w:trPr>
        <w:tc>
          <w:tcPr>
            <w:tcW w:w="8568" w:type="dxa"/>
            <w:gridSpan w:val="9"/>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33253A" w14:textId="77777777" w:rsidR="0090355C" w:rsidRPr="00CA0C8C" w:rsidRDefault="0090355C" w:rsidP="00F038D1">
            <w:pPr>
              <w:spacing w:after="0"/>
              <w:jc w:val="center"/>
              <w:rPr>
                <w:ins w:id="402" w:author="Skyworks" w:date="2022-02-14T17:40:00Z"/>
                <w:rFonts w:asciiTheme="minorHAnsi" w:hAnsiTheme="minorHAnsi" w:cs="Arial"/>
                <w:sz w:val="36"/>
                <w:szCs w:val="36"/>
              </w:rPr>
            </w:pPr>
            <w:ins w:id="403" w:author="Skyworks" w:date="2022-02-14T17:40:00Z">
              <w:r w:rsidRPr="00CA0C8C">
                <w:rPr>
                  <w:rFonts w:asciiTheme="minorHAnsi" w:hAnsiTheme="minorHAnsi"/>
                  <w:b/>
                  <w:bCs/>
                  <w:color w:val="000000"/>
                  <w:kern w:val="24"/>
                  <w:sz w:val="18"/>
                  <w:szCs w:val="18"/>
                  <w:lang w:val="en-GB"/>
                </w:rPr>
                <w:t>NR or E-UTRA Band / Channel bandwidth / N</w:t>
              </w:r>
              <w:r w:rsidRPr="00CA0C8C">
                <w:rPr>
                  <w:rFonts w:asciiTheme="minorHAnsi" w:hAnsiTheme="minorHAnsi"/>
                  <w:b/>
                  <w:bCs/>
                  <w:color w:val="000000"/>
                  <w:kern w:val="24"/>
                  <w:position w:val="-5"/>
                  <w:sz w:val="18"/>
                  <w:szCs w:val="18"/>
                  <w:vertAlign w:val="subscript"/>
                  <w:lang w:val="en-GB"/>
                </w:rPr>
                <w:t>RB</w:t>
              </w:r>
              <w:r w:rsidRPr="00CA0C8C">
                <w:rPr>
                  <w:rFonts w:asciiTheme="minorHAnsi" w:hAnsiTheme="minorHAnsi"/>
                  <w:b/>
                  <w:bCs/>
                  <w:color w:val="000000"/>
                  <w:kern w:val="24"/>
                  <w:sz w:val="18"/>
                  <w:szCs w:val="18"/>
                  <w:lang w:val="en-GB"/>
                </w:rPr>
                <w:t xml:space="preserve"> / MSD</w:t>
              </w:r>
            </w:ins>
          </w:p>
        </w:tc>
      </w:tr>
      <w:tr w:rsidR="0090355C" w:rsidRPr="00095FB2" w14:paraId="4047DDFA" w14:textId="77777777" w:rsidTr="00F038D1">
        <w:trPr>
          <w:trHeight w:val="58"/>
          <w:jc w:val="center"/>
          <w:ins w:id="404" w:author="Skyworks" w:date="2022-02-14T17:40:00Z"/>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65A8EE" w14:textId="77777777" w:rsidR="0090355C" w:rsidRPr="00CA0C8C" w:rsidRDefault="0090355C" w:rsidP="00F038D1">
            <w:pPr>
              <w:spacing w:after="0"/>
              <w:jc w:val="center"/>
              <w:rPr>
                <w:ins w:id="405" w:author="Skyworks" w:date="2022-02-14T17:40:00Z"/>
                <w:rFonts w:asciiTheme="minorHAnsi" w:hAnsiTheme="minorHAnsi" w:cs="Arial"/>
                <w:sz w:val="36"/>
                <w:szCs w:val="36"/>
              </w:rPr>
            </w:pPr>
            <w:ins w:id="406" w:author="Skyworks" w:date="2022-02-14T17:40:00Z">
              <w:r w:rsidRPr="00CA0C8C">
                <w:rPr>
                  <w:rFonts w:asciiTheme="minorHAnsi" w:hAnsiTheme="minorHAnsi"/>
                  <w:b/>
                  <w:bCs/>
                  <w:color w:val="000000"/>
                  <w:kern w:val="24"/>
                  <w:sz w:val="18"/>
                  <w:szCs w:val="18"/>
                  <w:lang w:val="en-GB"/>
                </w:rPr>
                <w:t>EN-DC</w:t>
              </w:r>
            </w:ins>
          </w:p>
          <w:p w14:paraId="5B0EA2DA" w14:textId="77777777" w:rsidR="0090355C" w:rsidRPr="00CA0C8C" w:rsidRDefault="0090355C" w:rsidP="00F038D1">
            <w:pPr>
              <w:spacing w:after="0"/>
              <w:jc w:val="center"/>
              <w:rPr>
                <w:ins w:id="407" w:author="Skyworks" w:date="2022-02-14T17:40:00Z"/>
                <w:rFonts w:asciiTheme="minorHAnsi" w:hAnsiTheme="minorHAnsi" w:cs="Arial"/>
                <w:sz w:val="36"/>
                <w:szCs w:val="36"/>
              </w:rPr>
            </w:pPr>
            <w:ins w:id="408" w:author="Skyworks" w:date="2022-02-14T17:40:00Z">
              <w:r w:rsidRPr="00CA0C8C">
                <w:rPr>
                  <w:rFonts w:asciiTheme="minorHAnsi" w:hAnsiTheme="minorHAnsi"/>
                  <w:b/>
                  <w:bCs/>
                  <w:color w:val="000000"/>
                  <w:kern w:val="24"/>
                  <w:sz w:val="18"/>
                  <w:szCs w:val="18"/>
                  <w:lang w:val="en-GB"/>
                </w:rPr>
                <w:t>Configuration</w:t>
              </w:r>
            </w:ins>
          </w:p>
        </w:tc>
        <w:tc>
          <w:tcPr>
            <w:tcW w:w="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8A70B7" w14:textId="77777777" w:rsidR="0090355C" w:rsidRPr="00CA0C8C" w:rsidRDefault="0090355C" w:rsidP="00F038D1">
            <w:pPr>
              <w:spacing w:after="0"/>
              <w:jc w:val="center"/>
              <w:rPr>
                <w:ins w:id="409" w:author="Skyworks" w:date="2022-02-14T17:40:00Z"/>
                <w:rFonts w:asciiTheme="minorHAnsi" w:hAnsiTheme="minorHAnsi" w:cs="Arial"/>
                <w:sz w:val="36"/>
                <w:szCs w:val="36"/>
              </w:rPr>
            </w:pPr>
            <w:ins w:id="410" w:author="Skyworks" w:date="2022-02-14T17:40:00Z">
              <w:r w:rsidRPr="00CA0C8C">
                <w:rPr>
                  <w:rFonts w:asciiTheme="minorHAnsi" w:hAnsiTheme="minorHAnsi"/>
                  <w:b/>
                  <w:bCs/>
                  <w:color w:val="000000"/>
                  <w:kern w:val="24"/>
                  <w:sz w:val="18"/>
                  <w:szCs w:val="18"/>
                  <w:lang w:val="en-GB"/>
                </w:rPr>
                <w:t>EUTRA or NR band</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130F6B" w14:textId="77777777" w:rsidR="0090355C" w:rsidRPr="00CA0C8C" w:rsidRDefault="0090355C" w:rsidP="00F038D1">
            <w:pPr>
              <w:spacing w:after="0"/>
              <w:jc w:val="center"/>
              <w:rPr>
                <w:ins w:id="411" w:author="Skyworks" w:date="2022-02-14T17:40:00Z"/>
                <w:rFonts w:asciiTheme="minorHAnsi" w:hAnsiTheme="minorHAnsi" w:cs="Arial"/>
                <w:sz w:val="36"/>
                <w:szCs w:val="36"/>
              </w:rPr>
            </w:pPr>
            <w:ins w:id="412" w:author="Skyworks" w:date="2022-02-14T17:40:00Z">
              <w:r w:rsidRPr="00CA0C8C">
                <w:rPr>
                  <w:rFonts w:asciiTheme="minorHAnsi" w:hAnsiTheme="minorHAnsi"/>
                  <w:b/>
                  <w:bCs/>
                  <w:color w:val="000000"/>
                  <w:kern w:val="24"/>
                  <w:sz w:val="18"/>
                  <w:szCs w:val="18"/>
                  <w:lang w:val="en-GB"/>
                </w:rPr>
                <w:t>UL F</w:t>
              </w:r>
              <w:r w:rsidRPr="00CA0C8C">
                <w:rPr>
                  <w:rFonts w:asciiTheme="minorHAnsi" w:hAnsiTheme="minorHAnsi"/>
                  <w:b/>
                  <w:bCs/>
                  <w:color w:val="000000"/>
                  <w:kern w:val="24"/>
                  <w:position w:val="-5"/>
                  <w:sz w:val="18"/>
                  <w:szCs w:val="18"/>
                  <w:vertAlign w:val="subscript"/>
                  <w:lang w:val="en-GB"/>
                </w:rPr>
                <w:t>c</w:t>
              </w:r>
              <w:r w:rsidRPr="00CA0C8C">
                <w:rPr>
                  <w:rFonts w:asciiTheme="minorHAnsi" w:hAnsiTheme="minorHAnsi"/>
                  <w:b/>
                  <w:bCs/>
                  <w:color w:val="000000"/>
                  <w:kern w:val="24"/>
                  <w:sz w:val="18"/>
                  <w:szCs w:val="18"/>
                  <w:lang w:val="en-GB"/>
                </w:rPr>
                <w:t xml:space="preserve"> </w:t>
              </w:r>
              <w:r w:rsidRPr="00CA0C8C">
                <w:rPr>
                  <w:rFonts w:asciiTheme="minorHAnsi" w:hAnsiTheme="minorHAnsi"/>
                  <w:b/>
                  <w:bCs/>
                  <w:color w:val="000000"/>
                  <w:kern w:val="24"/>
                  <w:sz w:val="18"/>
                  <w:szCs w:val="18"/>
                  <w:lang w:val="en-GB"/>
                </w:rPr>
                <w:br/>
                <w:t>(MHz)</w:t>
              </w:r>
            </w:ins>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436E24" w14:textId="77777777" w:rsidR="0090355C" w:rsidRPr="00CA0C8C" w:rsidRDefault="0090355C" w:rsidP="00F038D1">
            <w:pPr>
              <w:spacing w:after="0"/>
              <w:jc w:val="center"/>
              <w:rPr>
                <w:ins w:id="413" w:author="Skyworks" w:date="2022-02-14T17:40:00Z"/>
                <w:rFonts w:asciiTheme="minorHAnsi" w:hAnsiTheme="minorHAnsi" w:cs="Arial"/>
                <w:sz w:val="36"/>
                <w:szCs w:val="36"/>
              </w:rPr>
            </w:pPr>
            <w:ins w:id="414" w:author="Skyworks" w:date="2022-02-14T17:40:00Z">
              <w:r w:rsidRPr="00CA0C8C">
                <w:rPr>
                  <w:rFonts w:asciiTheme="minorHAnsi" w:hAnsiTheme="minorHAnsi"/>
                  <w:b/>
                  <w:bCs/>
                  <w:color w:val="000000"/>
                  <w:kern w:val="24"/>
                  <w:sz w:val="18"/>
                  <w:szCs w:val="18"/>
                  <w:lang w:val="en-GB"/>
                </w:rPr>
                <w:t xml:space="preserve">UL/DL </w:t>
              </w:r>
            </w:ins>
          </w:p>
          <w:p w14:paraId="04E50EA2" w14:textId="77777777" w:rsidR="0090355C" w:rsidRPr="00CA0C8C" w:rsidRDefault="0090355C" w:rsidP="00F038D1">
            <w:pPr>
              <w:spacing w:after="0"/>
              <w:jc w:val="center"/>
              <w:rPr>
                <w:ins w:id="415" w:author="Skyworks" w:date="2022-02-14T17:40:00Z"/>
                <w:rFonts w:asciiTheme="minorHAnsi" w:hAnsiTheme="minorHAnsi" w:cs="Arial"/>
                <w:sz w:val="36"/>
                <w:szCs w:val="36"/>
              </w:rPr>
            </w:pPr>
            <w:ins w:id="416" w:author="Skyworks" w:date="2022-02-14T17:40:00Z">
              <w:r w:rsidRPr="00CA0C8C">
                <w:rPr>
                  <w:rFonts w:asciiTheme="minorHAnsi" w:hAnsiTheme="minorHAnsi"/>
                  <w:b/>
                  <w:bCs/>
                  <w:color w:val="000000"/>
                  <w:kern w:val="24"/>
                  <w:sz w:val="18"/>
                  <w:szCs w:val="18"/>
                  <w:lang w:val="en-GB"/>
                </w:rPr>
                <w:t>BW (MHz)</w:t>
              </w:r>
            </w:ins>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6F0F20" w14:textId="77777777" w:rsidR="0090355C" w:rsidRPr="00CA0C8C" w:rsidRDefault="0090355C" w:rsidP="00F038D1">
            <w:pPr>
              <w:spacing w:after="0"/>
              <w:jc w:val="center"/>
              <w:rPr>
                <w:ins w:id="417" w:author="Skyworks" w:date="2022-02-14T17:40:00Z"/>
                <w:rFonts w:asciiTheme="minorHAnsi" w:hAnsiTheme="minorHAnsi" w:cs="Arial"/>
                <w:sz w:val="36"/>
                <w:szCs w:val="36"/>
              </w:rPr>
            </w:pPr>
            <w:ins w:id="418" w:author="Skyworks" w:date="2022-02-14T17:40:00Z">
              <w:r w:rsidRPr="00CA0C8C">
                <w:rPr>
                  <w:rFonts w:asciiTheme="minorHAnsi" w:hAnsiTheme="minorHAnsi"/>
                  <w:b/>
                  <w:bCs/>
                  <w:color w:val="000000"/>
                  <w:kern w:val="24"/>
                  <w:sz w:val="18"/>
                  <w:szCs w:val="18"/>
                  <w:lang w:val="en-GB"/>
                </w:rPr>
                <w:t xml:space="preserve">UL </w:t>
              </w:r>
              <w:r w:rsidRPr="00CA0C8C">
                <w:rPr>
                  <w:rFonts w:asciiTheme="minorHAnsi" w:hAnsiTheme="minorHAnsi"/>
                  <w:b/>
                  <w:bCs/>
                  <w:color w:val="000000"/>
                  <w:kern w:val="24"/>
                  <w:sz w:val="18"/>
                  <w:szCs w:val="18"/>
                  <w:lang w:val="en-GB"/>
                </w:rPr>
                <w:br/>
                <w:t>L</w:t>
              </w:r>
              <w:r w:rsidRPr="00CA0C8C">
                <w:rPr>
                  <w:rFonts w:asciiTheme="minorHAnsi" w:hAnsiTheme="minorHAnsi"/>
                  <w:b/>
                  <w:bCs/>
                  <w:color w:val="000000"/>
                  <w:kern w:val="24"/>
                  <w:position w:val="-5"/>
                  <w:sz w:val="18"/>
                  <w:szCs w:val="18"/>
                  <w:vertAlign w:val="subscript"/>
                  <w:lang w:val="en-GB"/>
                </w:rPr>
                <w:t>CRB</w:t>
              </w:r>
            </w:ins>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A43A41" w14:textId="77777777" w:rsidR="0090355C" w:rsidRPr="00CA0C8C" w:rsidRDefault="0090355C" w:rsidP="00F038D1">
            <w:pPr>
              <w:spacing w:after="0"/>
              <w:jc w:val="center"/>
              <w:rPr>
                <w:ins w:id="419" w:author="Skyworks" w:date="2022-02-14T17:40:00Z"/>
                <w:rFonts w:asciiTheme="minorHAnsi" w:hAnsiTheme="minorHAnsi" w:cs="Arial"/>
                <w:sz w:val="36"/>
                <w:szCs w:val="36"/>
              </w:rPr>
            </w:pPr>
            <w:ins w:id="420" w:author="Skyworks" w:date="2022-02-14T17:40:00Z">
              <w:r w:rsidRPr="00CA0C8C">
                <w:rPr>
                  <w:rFonts w:asciiTheme="minorHAnsi" w:hAnsiTheme="minorHAnsi"/>
                  <w:b/>
                  <w:bCs/>
                  <w:color w:val="000000"/>
                  <w:kern w:val="24"/>
                  <w:sz w:val="18"/>
                  <w:szCs w:val="18"/>
                  <w:lang w:val="en-GB"/>
                </w:rPr>
                <w:t>DL F</w:t>
              </w:r>
              <w:r w:rsidRPr="00CA0C8C">
                <w:rPr>
                  <w:rFonts w:asciiTheme="minorHAnsi" w:hAnsiTheme="minorHAnsi"/>
                  <w:b/>
                  <w:bCs/>
                  <w:color w:val="000000"/>
                  <w:kern w:val="24"/>
                  <w:position w:val="-5"/>
                  <w:sz w:val="18"/>
                  <w:szCs w:val="18"/>
                  <w:vertAlign w:val="subscript"/>
                  <w:lang w:val="en-GB"/>
                </w:rPr>
                <w:t>c</w:t>
              </w:r>
              <w:r w:rsidRPr="00CA0C8C">
                <w:rPr>
                  <w:rFonts w:asciiTheme="minorHAnsi" w:hAnsiTheme="minorHAnsi"/>
                  <w:b/>
                  <w:bCs/>
                  <w:color w:val="000000"/>
                  <w:kern w:val="24"/>
                  <w:sz w:val="18"/>
                  <w:szCs w:val="18"/>
                  <w:lang w:val="en-GB"/>
                </w:rPr>
                <w:t xml:space="preserve"> </w:t>
              </w:r>
            </w:ins>
          </w:p>
          <w:p w14:paraId="0C5BC494" w14:textId="77777777" w:rsidR="0090355C" w:rsidRPr="00CA0C8C" w:rsidRDefault="0090355C" w:rsidP="00F038D1">
            <w:pPr>
              <w:spacing w:after="0"/>
              <w:jc w:val="center"/>
              <w:rPr>
                <w:ins w:id="421" w:author="Skyworks" w:date="2022-02-14T17:40:00Z"/>
                <w:rFonts w:asciiTheme="minorHAnsi" w:hAnsiTheme="minorHAnsi" w:cs="Arial"/>
                <w:sz w:val="36"/>
                <w:szCs w:val="36"/>
              </w:rPr>
            </w:pPr>
            <w:ins w:id="422" w:author="Skyworks" w:date="2022-02-14T17:40:00Z">
              <w:r w:rsidRPr="00CA0C8C">
                <w:rPr>
                  <w:rFonts w:asciiTheme="minorHAnsi" w:hAnsiTheme="minorHAnsi"/>
                  <w:b/>
                  <w:bCs/>
                  <w:color w:val="000000"/>
                  <w:kern w:val="24"/>
                  <w:sz w:val="18"/>
                  <w:szCs w:val="18"/>
                  <w:lang w:val="en-GB"/>
                </w:rPr>
                <w:t>(MHz)</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9129FF" w14:textId="77777777" w:rsidR="0090355C" w:rsidRPr="00CA0C8C" w:rsidRDefault="0090355C" w:rsidP="00F038D1">
            <w:pPr>
              <w:spacing w:after="0"/>
              <w:jc w:val="center"/>
              <w:rPr>
                <w:ins w:id="423" w:author="Skyworks" w:date="2022-02-14T17:40:00Z"/>
                <w:rFonts w:asciiTheme="minorHAnsi" w:hAnsiTheme="minorHAnsi" w:cs="Arial"/>
                <w:sz w:val="36"/>
                <w:szCs w:val="36"/>
              </w:rPr>
            </w:pPr>
            <w:ins w:id="424" w:author="Skyworks" w:date="2022-02-14T17:40:00Z">
              <w:r w:rsidRPr="00CA0C8C">
                <w:rPr>
                  <w:rFonts w:asciiTheme="minorHAnsi" w:hAnsiTheme="minorHAnsi"/>
                  <w:b/>
                  <w:bCs/>
                  <w:color w:val="000000"/>
                  <w:kern w:val="24"/>
                  <w:sz w:val="18"/>
                  <w:szCs w:val="18"/>
                  <w:lang w:val="en-GB"/>
                </w:rPr>
                <w:t xml:space="preserve">MSD </w:t>
              </w:r>
              <w:r w:rsidRPr="00CA0C8C">
                <w:rPr>
                  <w:rFonts w:asciiTheme="minorHAnsi" w:hAnsiTheme="minorHAnsi"/>
                  <w:b/>
                  <w:bCs/>
                  <w:color w:val="000000"/>
                  <w:kern w:val="24"/>
                  <w:sz w:val="18"/>
                  <w:szCs w:val="18"/>
                  <w:lang w:val="en-GB"/>
                </w:rPr>
                <w:br/>
                <w:t>(dB)</w:t>
              </w:r>
            </w:ins>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04F95F" w14:textId="77777777" w:rsidR="0090355C" w:rsidRPr="00CA0C8C" w:rsidRDefault="0090355C" w:rsidP="00F038D1">
            <w:pPr>
              <w:spacing w:after="0"/>
              <w:jc w:val="center"/>
              <w:rPr>
                <w:ins w:id="425" w:author="Skyworks" w:date="2022-02-14T17:40:00Z"/>
                <w:rFonts w:asciiTheme="minorHAnsi" w:hAnsiTheme="minorHAnsi" w:cs="Arial"/>
                <w:sz w:val="36"/>
                <w:szCs w:val="36"/>
              </w:rPr>
            </w:pPr>
            <w:ins w:id="426" w:author="Skyworks" w:date="2022-02-14T17:40:00Z">
              <w:r w:rsidRPr="00CA0C8C">
                <w:rPr>
                  <w:rFonts w:asciiTheme="minorHAnsi" w:hAnsiTheme="minorHAnsi"/>
                  <w:b/>
                  <w:bCs/>
                  <w:color w:val="000000"/>
                  <w:kern w:val="24"/>
                  <w:sz w:val="18"/>
                  <w:szCs w:val="18"/>
                  <w:lang w:val="en-GB"/>
                </w:rPr>
                <w:t>Duplex mode</w:t>
              </w:r>
            </w:ins>
          </w:p>
        </w:tc>
        <w:tc>
          <w:tcPr>
            <w:tcW w:w="7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DF9444" w14:textId="77777777" w:rsidR="0090355C" w:rsidRPr="00CA0C8C" w:rsidRDefault="0090355C" w:rsidP="00F038D1">
            <w:pPr>
              <w:spacing w:after="0"/>
              <w:jc w:val="center"/>
              <w:rPr>
                <w:ins w:id="427" w:author="Skyworks" w:date="2022-02-14T17:40:00Z"/>
                <w:rFonts w:asciiTheme="minorHAnsi" w:hAnsiTheme="minorHAnsi" w:cs="Arial"/>
                <w:sz w:val="36"/>
                <w:szCs w:val="36"/>
              </w:rPr>
            </w:pPr>
            <w:ins w:id="428" w:author="Skyworks" w:date="2022-02-14T17:40:00Z">
              <w:r w:rsidRPr="00CA0C8C">
                <w:rPr>
                  <w:rFonts w:asciiTheme="minorHAnsi" w:hAnsiTheme="minorHAnsi"/>
                  <w:b/>
                  <w:bCs/>
                  <w:color w:val="000000"/>
                  <w:kern w:val="24"/>
                  <w:sz w:val="18"/>
                  <w:szCs w:val="18"/>
                  <w:lang w:val="en-GB"/>
                </w:rPr>
                <w:t>Triple beat order</w:t>
              </w:r>
            </w:ins>
          </w:p>
        </w:tc>
      </w:tr>
      <w:tr w:rsidR="0090355C" w:rsidRPr="00095FB2" w14:paraId="187B35F6" w14:textId="77777777" w:rsidTr="00F038D1">
        <w:trPr>
          <w:trHeight w:val="187"/>
          <w:jc w:val="center"/>
          <w:ins w:id="429" w:author="Skyworks" w:date="2022-02-14T17:40:00Z"/>
        </w:trPr>
        <w:tc>
          <w:tcPr>
            <w:tcW w:w="13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1BA19B" w14:textId="77777777" w:rsidR="0090355C" w:rsidRPr="00CA0C8C" w:rsidRDefault="0090355C" w:rsidP="00F038D1">
            <w:pPr>
              <w:spacing w:after="0"/>
              <w:jc w:val="center"/>
              <w:rPr>
                <w:ins w:id="430" w:author="Skyworks" w:date="2022-02-14T17:40:00Z"/>
                <w:rFonts w:asciiTheme="minorHAnsi" w:hAnsiTheme="minorHAnsi" w:cs="Arial"/>
                <w:sz w:val="36"/>
                <w:szCs w:val="36"/>
              </w:rPr>
            </w:pPr>
            <w:ins w:id="431" w:author="Skyworks" w:date="2022-02-14T17:40:00Z">
              <w:r w:rsidRPr="00CA0C8C">
                <w:rPr>
                  <w:rFonts w:asciiTheme="minorHAnsi" w:hAnsiTheme="minorHAnsi"/>
                  <w:color w:val="000000"/>
                  <w:kern w:val="24"/>
                  <w:sz w:val="18"/>
                  <w:szCs w:val="18"/>
                  <w:lang w:val="en-GB"/>
                </w:rPr>
                <w:t>DC_3A-n41C</w:t>
              </w:r>
            </w:ins>
          </w:p>
        </w:tc>
        <w:tc>
          <w:tcPr>
            <w:tcW w:w="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136C5B" w14:textId="77777777" w:rsidR="0090355C" w:rsidRPr="00CA0C8C" w:rsidRDefault="0090355C" w:rsidP="00F038D1">
            <w:pPr>
              <w:spacing w:after="0"/>
              <w:jc w:val="center"/>
              <w:rPr>
                <w:ins w:id="432" w:author="Skyworks" w:date="2022-02-14T17:40:00Z"/>
                <w:rFonts w:asciiTheme="minorHAnsi" w:hAnsiTheme="minorHAnsi" w:cs="Arial"/>
                <w:sz w:val="36"/>
                <w:szCs w:val="36"/>
              </w:rPr>
            </w:pPr>
            <w:ins w:id="433" w:author="Skyworks" w:date="2022-02-14T17:40:00Z">
              <w:r w:rsidRPr="00CA0C8C">
                <w:rPr>
                  <w:rFonts w:asciiTheme="minorHAnsi" w:hAnsiTheme="minorHAnsi"/>
                  <w:color w:val="000000"/>
                  <w:kern w:val="24"/>
                  <w:sz w:val="18"/>
                  <w:szCs w:val="18"/>
                  <w:lang w:val="en-GB"/>
                </w:rPr>
                <w:t>3</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30CFFB" w14:textId="77777777" w:rsidR="0090355C" w:rsidRPr="00CA0C8C" w:rsidRDefault="0090355C" w:rsidP="00F038D1">
            <w:pPr>
              <w:spacing w:after="0"/>
              <w:jc w:val="center"/>
              <w:rPr>
                <w:ins w:id="434" w:author="Skyworks" w:date="2022-02-14T17:40:00Z"/>
                <w:rFonts w:asciiTheme="minorHAnsi" w:hAnsiTheme="minorHAnsi" w:cs="Arial"/>
                <w:sz w:val="36"/>
                <w:szCs w:val="36"/>
              </w:rPr>
            </w:pPr>
            <w:ins w:id="435" w:author="Skyworks" w:date="2022-02-14T17:40:00Z">
              <w:r w:rsidRPr="00CA0C8C">
                <w:rPr>
                  <w:rFonts w:asciiTheme="minorHAnsi" w:hAnsiTheme="minorHAnsi"/>
                  <w:color w:val="000000"/>
                  <w:kern w:val="24"/>
                  <w:sz w:val="18"/>
                  <w:szCs w:val="18"/>
                  <w:lang w:val="en-GB"/>
                </w:rPr>
                <w:t>1782.5</w:t>
              </w:r>
            </w:ins>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A77964" w14:textId="77777777" w:rsidR="0090355C" w:rsidRPr="00CA0C8C" w:rsidRDefault="0090355C" w:rsidP="00F038D1">
            <w:pPr>
              <w:spacing w:after="0"/>
              <w:jc w:val="center"/>
              <w:rPr>
                <w:ins w:id="436" w:author="Skyworks" w:date="2022-02-14T17:40:00Z"/>
                <w:rFonts w:asciiTheme="minorHAnsi" w:hAnsiTheme="minorHAnsi" w:cs="Arial"/>
                <w:sz w:val="36"/>
                <w:szCs w:val="36"/>
              </w:rPr>
            </w:pPr>
            <w:ins w:id="437" w:author="Skyworks" w:date="2022-02-14T17:40:00Z">
              <w:r w:rsidRPr="00CA0C8C">
                <w:rPr>
                  <w:rFonts w:asciiTheme="minorHAnsi" w:hAnsiTheme="minorHAnsi"/>
                  <w:color w:val="000000"/>
                  <w:kern w:val="24"/>
                  <w:sz w:val="18"/>
                  <w:szCs w:val="18"/>
                  <w:lang w:val="en-GB"/>
                </w:rPr>
                <w:t>5</w:t>
              </w:r>
            </w:ins>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E8EDCA" w14:textId="77777777" w:rsidR="0090355C" w:rsidRPr="00CA0C8C" w:rsidRDefault="0090355C" w:rsidP="00F038D1">
            <w:pPr>
              <w:spacing w:after="0"/>
              <w:jc w:val="center"/>
              <w:rPr>
                <w:ins w:id="438" w:author="Skyworks" w:date="2022-02-14T17:40:00Z"/>
                <w:rFonts w:asciiTheme="minorHAnsi" w:hAnsiTheme="minorHAnsi" w:cs="Arial"/>
                <w:sz w:val="36"/>
                <w:szCs w:val="36"/>
              </w:rPr>
            </w:pPr>
            <w:ins w:id="439" w:author="Skyworks" w:date="2022-02-14T17:40:00Z">
              <w:r w:rsidRPr="00CA0C8C">
                <w:rPr>
                  <w:rFonts w:asciiTheme="minorHAnsi" w:hAnsiTheme="minorHAnsi"/>
                  <w:color w:val="000000"/>
                  <w:kern w:val="24"/>
                  <w:sz w:val="18"/>
                  <w:szCs w:val="18"/>
                  <w:lang w:val="en-GB"/>
                </w:rPr>
                <w:t>25</w:t>
              </w:r>
            </w:ins>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F7069F" w14:textId="77777777" w:rsidR="0090355C" w:rsidRPr="00CA0C8C" w:rsidRDefault="0090355C" w:rsidP="00F038D1">
            <w:pPr>
              <w:spacing w:after="0"/>
              <w:jc w:val="center"/>
              <w:rPr>
                <w:ins w:id="440" w:author="Skyworks" w:date="2022-02-14T17:40:00Z"/>
                <w:rFonts w:asciiTheme="minorHAnsi" w:hAnsiTheme="minorHAnsi" w:cs="Arial"/>
                <w:sz w:val="36"/>
                <w:szCs w:val="36"/>
              </w:rPr>
            </w:pPr>
            <w:ins w:id="441" w:author="Skyworks" w:date="2022-02-14T17:40:00Z">
              <w:r w:rsidRPr="00CA0C8C">
                <w:rPr>
                  <w:rFonts w:asciiTheme="minorHAnsi" w:hAnsiTheme="minorHAnsi"/>
                  <w:color w:val="000000"/>
                  <w:kern w:val="24"/>
                  <w:sz w:val="18"/>
                  <w:szCs w:val="18"/>
                  <w:lang w:val="en-GB"/>
                </w:rPr>
                <w:t>1877.5</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C5C9FE" w14:textId="77777777" w:rsidR="0090355C" w:rsidRPr="00CA0C8C" w:rsidRDefault="0090355C" w:rsidP="00F038D1">
            <w:pPr>
              <w:spacing w:after="0"/>
              <w:jc w:val="center"/>
              <w:rPr>
                <w:ins w:id="442" w:author="Skyworks" w:date="2022-02-14T17:40:00Z"/>
                <w:rFonts w:asciiTheme="minorHAnsi" w:hAnsiTheme="minorHAnsi" w:cs="Arial"/>
                <w:sz w:val="36"/>
                <w:szCs w:val="36"/>
              </w:rPr>
            </w:pPr>
            <w:ins w:id="443" w:author="Skyworks" w:date="2022-02-14T17:40:00Z">
              <w:r w:rsidRPr="00CA0C8C">
                <w:rPr>
                  <w:rFonts w:asciiTheme="minorHAnsi" w:hAnsiTheme="minorHAnsi"/>
                  <w:color w:val="000000"/>
                  <w:kern w:val="24"/>
                  <w:sz w:val="18"/>
                  <w:szCs w:val="18"/>
                  <w:highlight w:val="yellow"/>
                  <w:lang w:val="en-GB"/>
                </w:rPr>
                <w:t>[12.7]</w:t>
              </w:r>
            </w:ins>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E2F302" w14:textId="77777777" w:rsidR="0090355C" w:rsidRPr="00CA0C8C" w:rsidRDefault="0090355C" w:rsidP="00F038D1">
            <w:pPr>
              <w:spacing w:after="0"/>
              <w:jc w:val="center"/>
              <w:rPr>
                <w:ins w:id="444" w:author="Skyworks" w:date="2022-02-14T17:40:00Z"/>
                <w:rFonts w:asciiTheme="minorHAnsi" w:hAnsiTheme="minorHAnsi" w:cs="Arial"/>
                <w:sz w:val="36"/>
                <w:szCs w:val="36"/>
              </w:rPr>
            </w:pPr>
            <w:ins w:id="445" w:author="Skyworks" w:date="2022-02-14T17:40:00Z">
              <w:r w:rsidRPr="00CA0C8C">
                <w:rPr>
                  <w:rFonts w:asciiTheme="minorHAnsi" w:hAnsiTheme="minorHAnsi"/>
                  <w:color w:val="000000"/>
                  <w:kern w:val="24"/>
                  <w:sz w:val="18"/>
                  <w:szCs w:val="18"/>
                  <w:lang w:val="en-GB"/>
                </w:rPr>
                <w:t>FDD</w:t>
              </w:r>
            </w:ins>
          </w:p>
        </w:tc>
        <w:tc>
          <w:tcPr>
            <w:tcW w:w="7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91767B" w14:textId="77777777" w:rsidR="0090355C" w:rsidRPr="00CA0C8C" w:rsidRDefault="0090355C" w:rsidP="00F038D1">
            <w:pPr>
              <w:spacing w:after="0"/>
              <w:jc w:val="center"/>
              <w:rPr>
                <w:ins w:id="446" w:author="Skyworks" w:date="2022-02-14T17:40:00Z"/>
                <w:rFonts w:asciiTheme="minorHAnsi" w:hAnsiTheme="minorHAnsi" w:cs="Arial"/>
                <w:sz w:val="36"/>
                <w:szCs w:val="36"/>
              </w:rPr>
            </w:pPr>
            <w:ins w:id="447" w:author="Skyworks" w:date="2022-02-14T17:40:00Z">
              <w:r w:rsidRPr="00CA0C8C">
                <w:rPr>
                  <w:rFonts w:asciiTheme="minorHAnsi" w:hAnsiTheme="minorHAnsi"/>
                  <w:color w:val="000000"/>
                  <w:kern w:val="24"/>
                  <w:sz w:val="18"/>
                  <w:szCs w:val="18"/>
                  <w:lang w:val="en-GB"/>
                </w:rPr>
                <w:t>1</w:t>
              </w:r>
            </w:ins>
          </w:p>
        </w:tc>
      </w:tr>
      <w:tr w:rsidR="0090355C" w:rsidRPr="00095FB2" w14:paraId="4AD6604F" w14:textId="77777777" w:rsidTr="00F038D1">
        <w:trPr>
          <w:trHeight w:val="187"/>
          <w:jc w:val="center"/>
          <w:ins w:id="448" w:author="Skyworks" w:date="2022-02-14T17:4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D1D9B6" w14:textId="77777777" w:rsidR="0090355C" w:rsidRPr="00CA0C8C" w:rsidRDefault="0090355C" w:rsidP="00F038D1">
            <w:pPr>
              <w:spacing w:after="0"/>
              <w:rPr>
                <w:ins w:id="449" w:author="Skyworks" w:date="2022-02-14T17:40:00Z"/>
                <w:rFonts w:asciiTheme="minorHAnsi" w:hAnsiTheme="minorHAnsi" w:cs="Arial"/>
                <w:sz w:val="36"/>
                <w:szCs w:val="36"/>
              </w:rPr>
            </w:pPr>
          </w:p>
        </w:tc>
        <w:tc>
          <w:tcPr>
            <w:tcW w:w="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99EF91" w14:textId="77777777" w:rsidR="0090355C" w:rsidRPr="00CA0C8C" w:rsidRDefault="0090355C" w:rsidP="00F038D1">
            <w:pPr>
              <w:spacing w:after="0"/>
              <w:jc w:val="center"/>
              <w:rPr>
                <w:ins w:id="450" w:author="Skyworks" w:date="2022-02-14T17:40:00Z"/>
                <w:rFonts w:asciiTheme="minorHAnsi" w:hAnsiTheme="minorHAnsi" w:cs="Arial"/>
                <w:sz w:val="36"/>
                <w:szCs w:val="36"/>
              </w:rPr>
            </w:pPr>
            <w:ins w:id="451" w:author="Skyworks" w:date="2022-02-14T17:40:00Z">
              <w:r w:rsidRPr="00CA0C8C">
                <w:rPr>
                  <w:rFonts w:asciiTheme="minorHAnsi" w:hAnsiTheme="minorHAnsi"/>
                  <w:color w:val="000000"/>
                  <w:kern w:val="24"/>
                  <w:sz w:val="18"/>
                  <w:szCs w:val="18"/>
                  <w:lang w:val="en-GB"/>
                </w:rPr>
                <w:t>n41C</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8835FD" w14:textId="77777777" w:rsidR="0090355C" w:rsidRPr="00CA0C8C" w:rsidRDefault="0090355C" w:rsidP="00F038D1">
            <w:pPr>
              <w:spacing w:after="0"/>
              <w:jc w:val="center"/>
              <w:rPr>
                <w:ins w:id="452" w:author="Skyworks" w:date="2022-02-14T17:40:00Z"/>
                <w:rFonts w:asciiTheme="minorHAnsi" w:hAnsiTheme="minorHAnsi" w:cs="Arial"/>
                <w:sz w:val="36"/>
                <w:szCs w:val="36"/>
              </w:rPr>
            </w:pPr>
            <w:ins w:id="453" w:author="Skyworks" w:date="2022-02-14T17:40:00Z">
              <w:r w:rsidRPr="00CA0C8C">
                <w:rPr>
                  <w:rFonts w:asciiTheme="minorHAnsi" w:hAnsiTheme="minorHAnsi"/>
                  <w:color w:val="000000"/>
                  <w:kern w:val="24"/>
                  <w:sz w:val="18"/>
                  <w:szCs w:val="18"/>
                  <w:lang w:val="en-GB"/>
                </w:rPr>
                <w:t>2555</w:t>
              </w:r>
            </w:ins>
          </w:p>
          <w:p w14:paraId="228BFA1D" w14:textId="77777777" w:rsidR="0090355C" w:rsidRPr="00CA0C8C" w:rsidRDefault="0090355C" w:rsidP="00F038D1">
            <w:pPr>
              <w:spacing w:after="0"/>
              <w:jc w:val="center"/>
              <w:rPr>
                <w:ins w:id="454" w:author="Skyworks" w:date="2022-02-14T17:40:00Z"/>
                <w:rFonts w:asciiTheme="minorHAnsi" w:hAnsiTheme="minorHAnsi" w:cs="Arial"/>
                <w:sz w:val="36"/>
                <w:szCs w:val="36"/>
              </w:rPr>
            </w:pPr>
            <w:ins w:id="455" w:author="Skyworks" w:date="2022-02-14T17:40:00Z">
              <w:r w:rsidRPr="00CA0C8C">
                <w:rPr>
                  <w:rFonts w:asciiTheme="minorHAnsi" w:hAnsiTheme="minorHAnsi"/>
                  <w:color w:val="000000"/>
                  <w:kern w:val="24"/>
                  <w:sz w:val="18"/>
                  <w:szCs w:val="18"/>
                  <w:lang w:val="en-GB"/>
                </w:rPr>
                <w:t>2635</w:t>
              </w:r>
            </w:ins>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06DDC9" w14:textId="77777777" w:rsidR="0090355C" w:rsidRPr="00CA0C8C" w:rsidRDefault="0090355C" w:rsidP="00F038D1">
            <w:pPr>
              <w:spacing w:after="0"/>
              <w:jc w:val="center"/>
              <w:rPr>
                <w:ins w:id="456" w:author="Skyworks" w:date="2022-02-14T17:40:00Z"/>
                <w:rFonts w:asciiTheme="minorHAnsi" w:hAnsiTheme="minorHAnsi" w:cs="Arial"/>
                <w:sz w:val="36"/>
                <w:szCs w:val="36"/>
              </w:rPr>
            </w:pPr>
            <w:ins w:id="457" w:author="Skyworks" w:date="2022-02-14T17:40:00Z">
              <w:r w:rsidRPr="00CA0C8C">
                <w:rPr>
                  <w:rFonts w:asciiTheme="minorHAnsi" w:hAnsiTheme="minorHAnsi"/>
                  <w:color w:val="000000"/>
                  <w:kern w:val="24"/>
                  <w:sz w:val="18"/>
                  <w:szCs w:val="18"/>
                </w:rPr>
                <w:t>[80]</w:t>
              </w:r>
            </w:ins>
          </w:p>
          <w:p w14:paraId="75774B26" w14:textId="77777777" w:rsidR="0090355C" w:rsidRPr="00CA0C8C" w:rsidRDefault="0090355C" w:rsidP="00F038D1">
            <w:pPr>
              <w:spacing w:after="0"/>
              <w:jc w:val="center"/>
              <w:rPr>
                <w:ins w:id="458" w:author="Skyworks" w:date="2022-02-14T17:40:00Z"/>
                <w:rFonts w:asciiTheme="minorHAnsi" w:hAnsiTheme="minorHAnsi" w:cs="Arial"/>
                <w:sz w:val="36"/>
                <w:szCs w:val="36"/>
              </w:rPr>
            </w:pPr>
            <w:ins w:id="459" w:author="Skyworks" w:date="2022-02-14T17:40:00Z">
              <w:r w:rsidRPr="00CA0C8C">
                <w:rPr>
                  <w:rFonts w:asciiTheme="minorHAnsi" w:hAnsiTheme="minorHAnsi"/>
                  <w:color w:val="000000"/>
                  <w:kern w:val="24"/>
                  <w:sz w:val="18"/>
                  <w:szCs w:val="18"/>
                  <w:lang w:val="en-GB"/>
                </w:rPr>
                <w:t>[80]</w:t>
              </w:r>
            </w:ins>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8AD6A1" w14:textId="77777777" w:rsidR="0090355C" w:rsidRPr="00CA0C8C" w:rsidRDefault="0090355C" w:rsidP="00F038D1">
            <w:pPr>
              <w:spacing w:after="0"/>
              <w:jc w:val="center"/>
              <w:rPr>
                <w:ins w:id="460" w:author="Skyworks" w:date="2022-02-14T17:40:00Z"/>
                <w:rFonts w:asciiTheme="minorHAnsi" w:hAnsiTheme="minorHAnsi" w:cs="Arial"/>
                <w:sz w:val="36"/>
                <w:szCs w:val="36"/>
              </w:rPr>
            </w:pPr>
            <w:ins w:id="461" w:author="Skyworks" w:date="2022-02-14T17:40:00Z">
              <w:r w:rsidRPr="00CA0C8C">
                <w:rPr>
                  <w:rFonts w:asciiTheme="minorHAnsi" w:hAnsiTheme="minorHAnsi"/>
                  <w:color w:val="000000"/>
                  <w:kern w:val="24"/>
                  <w:sz w:val="18"/>
                  <w:szCs w:val="18"/>
                  <w:lang w:val="en-GB"/>
                </w:rPr>
                <w:t>[1 (</w:t>
              </w:r>
              <w:proofErr w:type="spellStart"/>
              <w:r w:rsidRPr="00CA0C8C">
                <w:rPr>
                  <w:rFonts w:asciiTheme="minorHAnsi" w:hAnsiTheme="minorHAnsi"/>
                  <w:color w:val="000000"/>
                  <w:kern w:val="24"/>
                  <w:sz w:val="18"/>
                  <w:szCs w:val="18"/>
                  <w:lang w:val="en-GB"/>
                </w:rPr>
                <w:t>RBstart</w:t>
              </w:r>
              <w:proofErr w:type="spellEnd"/>
              <w:r w:rsidRPr="00CA0C8C">
                <w:rPr>
                  <w:rFonts w:asciiTheme="minorHAnsi" w:hAnsiTheme="minorHAnsi"/>
                  <w:color w:val="000000"/>
                  <w:kern w:val="24"/>
                  <w:sz w:val="18"/>
                  <w:szCs w:val="18"/>
                  <w:lang w:val="en-GB"/>
                </w:rPr>
                <w:t>=88)]</w:t>
              </w:r>
            </w:ins>
          </w:p>
          <w:p w14:paraId="7558D8FE" w14:textId="77777777" w:rsidR="0090355C" w:rsidRPr="00CA0C8C" w:rsidRDefault="0090355C" w:rsidP="00F038D1">
            <w:pPr>
              <w:spacing w:after="0"/>
              <w:jc w:val="center"/>
              <w:rPr>
                <w:ins w:id="462" w:author="Skyworks" w:date="2022-02-14T17:40:00Z"/>
                <w:rFonts w:asciiTheme="minorHAnsi" w:hAnsiTheme="minorHAnsi" w:cs="Arial"/>
                <w:sz w:val="36"/>
                <w:szCs w:val="36"/>
              </w:rPr>
            </w:pPr>
            <w:ins w:id="463" w:author="Skyworks" w:date="2022-02-14T17:40:00Z">
              <w:r w:rsidRPr="00CA0C8C">
                <w:rPr>
                  <w:rFonts w:asciiTheme="minorHAnsi" w:hAnsiTheme="minorHAnsi"/>
                  <w:color w:val="000000"/>
                  <w:kern w:val="24"/>
                  <w:sz w:val="18"/>
                  <w:szCs w:val="18"/>
                  <w:lang w:val="en-GB"/>
                </w:rPr>
                <w:t>[1 (</w:t>
              </w:r>
              <w:proofErr w:type="spellStart"/>
              <w:r w:rsidRPr="00CA0C8C">
                <w:rPr>
                  <w:rFonts w:asciiTheme="minorHAnsi" w:hAnsiTheme="minorHAnsi"/>
                  <w:color w:val="000000"/>
                  <w:kern w:val="24"/>
                  <w:sz w:val="18"/>
                  <w:szCs w:val="18"/>
                  <w:lang w:val="en-GB"/>
                </w:rPr>
                <w:t>RBstart</w:t>
              </w:r>
              <w:proofErr w:type="spellEnd"/>
              <w:r w:rsidRPr="00CA0C8C">
                <w:rPr>
                  <w:rFonts w:asciiTheme="minorHAnsi" w:hAnsiTheme="minorHAnsi"/>
                  <w:color w:val="000000"/>
                  <w:kern w:val="24"/>
                  <w:sz w:val="18"/>
                  <w:szCs w:val="18"/>
                  <w:lang w:val="en-GB"/>
                </w:rPr>
                <w:t>=128)]</w:t>
              </w:r>
            </w:ins>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8987E0" w14:textId="77777777" w:rsidR="0090355C" w:rsidRPr="00CA0C8C" w:rsidRDefault="0090355C" w:rsidP="00F038D1">
            <w:pPr>
              <w:spacing w:after="0"/>
              <w:jc w:val="center"/>
              <w:rPr>
                <w:ins w:id="464" w:author="Skyworks" w:date="2022-02-14T17:40:00Z"/>
                <w:rFonts w:asciiTheme="minorHAnsi" w:hAnsiTheme="minorHAnsi" w:cs="Arial"/>
                <w:sz w:val="36"/>
                <w:szCs w:val="36"/>
              </w:rPr>
            </w:pPr>
            <w:ins w:id="465" w:author="Skyworks" w:date="2022-02-14T17:40:00Z">
              <w:r w:rsidRPr="00CA0C8C">
                <w:rPr>
                  <w:rFonts w:asciiTheme="minorHAnsi" w:hAnsiTheme="minorHAnsi"/>
                  <w:color w:val="000000"/>
                  <w:kern w:val="24"/>
                  <w:sz w:val="18"/>
                  <w:szCs w:val="18"/>
                  <w:lang w:val="en-GB"/>
                </w:rPr>
                <w:t>2555</w:t>
              </w:r>
            </w:ins>
          </w:p>
          <w:p w14:paraId="732E8319" w14:textId="77777777" w:rsidR="0090355C" w:rsidRPr="00CA0C8C" w:rsidRDefault="0090355C" w:rsidP="00F038D1">
            <w:pPr>
              <w:spacing w:after="0"/>
              <w:jc w:val="center"/>
              <w:rPr>
                <w:ins w:id="466" w:author="Skyworks" w:date="2022-02-14T17:40:00Z"/>
                <w:rFonts w:asciiTheme="minorHAnsi" w:hAnsiTheme="minorHAnsi" w:cs="Arial"/>
                <w:sz w:val="36"/>
                <w:szCs w:val="36"/>
              </w:rPr>
            </w:pPr>
            <w:ins w:id="467" w:author="Skyworks" w:date="2022-02-14T17:40:00Z">
              <w:r w:rsidRPr="00CA0C8C">
                <w:rPr>
                  <w:rFonts w:asciiTheme="minorHAnsi" w:hAnsiTheme="minorHAnsi"/>
                  <w:color w:val="000000"/>
                  <w:kern w:val="24"/>
                  <w:sz w:val="18"/>
                  <w:szCs w:val="18"/>
                  <w:lang w:val="en-GB"/>
                </w:rPr>
                <w:t>2635</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68577B" w14:textId="77777777" w:rsidR="0090355C" w:rsidRPr="00CA0C8C" w:rsidRDefault="0090355C" w:rsidP="00F038D1">
            <w:pPr>
              <w:spacing w:after="0"/>
              <w:jc w:val="center"/>
              <w:rPr>
                <w:ins w:id="468" w:author="Skyworks" w:date="2022-02-14T17:40:00Z"/>
                <w:rFonts w:asciiTheme="minorHAnsi" w:hAnsiTheme="minorHAnsi" w:cs="Arial"/>
                <w:sz w:val="36"/>
                <w:szCs w:val="36"/>
              </w:rPr>
            </w:pPr>
            <w:ins w:id="469" w:author="Skyworks" w:date="2022-02-14T17:40:00Z">
              <w:r w:rsidRPr="00CA0C8C">
                <w:rPr>
                  <w:rFonts w:asciiTheme="minorHAnsi" w:hAnsiTheme="minorHAnsi"/>
                  <w:color w:val="000000"/>
                  <w:kern w:val="24"/>
                  <w:sz w:val="18"/>
                  <w:szCs w:val="18"/>
                  <w:lang w:val="en-GB"/>
                </w:rPr>
                <w:t>N/A</w:t>
              </w:r>
            </w:ins>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F0FE32" w14:textId="77777777" w:rsidR="0090355C" w:rsidRPr="00CA0C8C" w:rsidRDefault="0090355C" w:rsidP="00F038D1">
            <w:pPr>
              <w:spacing w:after="0"/>
              <w:jc w:val="center"/>
              <w:rPr>
                <w:ins w:id="470" w:author="Skyworks" w:date="2022-02-14T17:40:00Z"/>
                <w:rFonts w:asciiTheme="minorHAnsi" w:hAnsiTheme="minorHAnsi" w:cs="Arial"/>
                <w:sz w:val="36"/>
                <w:szCs w:val="36"/>
              </w:rPr>
            </w:pPr>
            <w:ins w:id="471" w:author="Skyworks" w:date="2022-02-14T17:40:00Z">
              <w:r w:rsidRPr="00CA0C8C">
                <w:rPr>
                  <w:rFonts w:asciiTheme="minorHAnsi" w:hAnsiTheme="minorHAnsi"/>
                  <w:color w:val="000000"/>
                  <w:kern w:val="24"/>
                  <w:sz w:val="18"/>
                  <w:szCs w:val="18"/>
                  <w:lang w:val="en-GB"/>
                </w:rPr>
                <w:t>TDD</w:t>
              </w:r>
            </w:ins>
          </w:p>
        </w:tc>
        <w:tc>
          <w:tcPr>
            <w:tcW w:w="7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54AF51" w14:textId="77777777" w:rsidR="0090355C" w:rsidRPr="00CA0C8C" w:rsidRDefault="0090355C" w:rsidP="00F038D1">
            <w:pPr>
              <w:spacing w:after="0"/>
              <w:jc w:val="center"/>
              <w:rPr>
                <w:ins w:id="472" w:author="Skyworks" w:date="2022-02-14T17:40:00Z"/>
                <w:rFonts w:asciiTheme="minorHAnsi" w:hAnsiTheme="minorHAnsi" w:cs="Arial"/>
                <w:sz w:val="36"/>
                <w:szCs w:val="36"/>
              </w:rPr>
            </w:pPr>
            <w:ins w:id="473" w:author="Skyworks" w:date="2022-02-14T17:40:00Z">
              <w:r w:rsidRPr="00CA0C8C">
                <w:rPr>
                  <w:rFonts w:asciiTheme="minorHAnsi" w:hAnsiTheme="minorHAnsi"/>
                  <w:color w:val="000000"/>
                  <w:kern w:val="24"/>
                  <w:sz w:val="18"/>
                  <w:szCs w:val="18"/>
                  <w:lang w:val="en-GB"/>
                </w:rPr>
                <w:t>N/A</w:t>
              </w:r>
            </w:ins>
          </w:p>
        </w:tc>
      </w:tr>
      <w:tr w:rsidR="0090355C" w:rsidRPr="00095FB2" w14:paraId="7D967ECB" w14:textId="77777777" w:rsidTr="00F038D1">
        <w:trPr>
          <w:trHeight w:val="187"/>
          <w:jc w:val="center"/>
          <w:ins w:id="474" w:author="Skyworks" w:date="2022-02-14T17:40:00Z"/>
        </w:trPr>
        <w:tc>
          <w:tcPr>
            <w:tcW w:w="13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39A525" w14:textId="77777777" w:rsidR="0090355C" w:rsidRPr="00CA0C8C" w:rsidRDefault="0090355C" w:rsidP="00F038D1">
            <w:pPr>
              <w:spacing w:after="0"/>
              <w:jc w:val="center"/>
              <w:rPr>
                <w:ins w:id="475" w:author="Skyworks" w:date="2022-02-14T17:40:00Z"/>
                <w:rFonts w:asciiTheme="minorHAnsi" w:hAnsiTheme="minorHAnsi" w:cs="Arial"/>
                <w:sz w:val="36"/>
                <w:szCs w:val="36"/>
              </w:rPr>
            </w:pPr>
            <w:ins w:id="476" w:author="Skyworks" w:date="2022-02-14T17:40:00Z">
              <w:r w:rsidRPr="00CA0C8C">
                <w:rPr>
                  <w:rFonts w:asciiTheme="minorHAnsi" w:hAnsiTheme="minorHAnsi"/>
                  <w:color w:val="000000"/>
                  <w:kern w:val="24"/>
                  <w:sz w:val="18"/>
                  <w:szCs w:val="18"/>
                  <w:lang w:val="en-GB"/>
                </w:rPr>
                <w:t>DC_25A-n41C</w:t>
              </w:r>
            </w:ins>
          </w:p>
        </w:tc>
        <w:tc>
          <w:tcPr>
            <w:tcW w:w="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814C3D" w14:textId="77777777" w:rsidR="0090355C" w:rsidRPr="00CA0C8C" w:rsidRDefault="0090355C" w:rsidP="00F038D1">
            <w:pPr>
              <w:spacing w:after="0"/>
              <w:jc w:val="center"/>
              <w:rPr>
                <w:ins w:id="477" w:author="Skyworks" w:date="2022-02-14T17:40:00Z"/>
                <w:rFonts w:asciiTheme="minorHAnsi" w:hAnsiTheme="minorHAnsi" w:cs="Arial"/>
                <w:sz w:val="36"/>
                <w:szCs w:val="36"/>
              </w:rPr>
            </w:pPr>
            <w:ins w:id="478" w:author="Skyworks" w:date="2022-02-14T17:40:00Z">
              <w:r w:rsidRPr="00CA0C8C">
                <w:rPr>
                  <w:rFonts w:asciiTheme="minorHAnsi" w:hAnsiTheme="minorHAnsi"/>
                  <w:color w:val="000000"/>
                  <w:kern w:val="24"/>
                  <w:sz w:val="18"/>
                  <w:szCs w:val="18"/>
                  <w:lang w:val="en-GB"/>
                </w:rPr>
                <w:t>25</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56AB28" w14:textId="77777777" w:rsidR="0090355C" w:rsidRPr="00CA0C8C" w:rsidRDefault="0090355C" w:rsidP="00F038D1">
            <w:pPr>
              <w:spacing w:after="0"/>
              <w:jc w:val="center"/>
              <w:rPr>
                <w:ins w:id="479" w:author="Skyworks" w:date="2022-02-14T17:40:00Z"/>
                <w:rFonts w:asciiTheme="minorHAnsi" w:hAnsiTheme="minorHAnsi" w:cs="Arial"/>
                <w:sz w:val="36"/>
                <w:szCs w:val="36"/>
              </w:rPr>
            </w:pPr>
            <w:ins w:id="480" w:author="Skyworks" w:date="2022-02-14T17:40:00Z">
              <w:r w:rsidRPr="00CA0C8C">
                <w:rPr>
                  <w:rFonts w:asciiTheme="minorHAnsi" w:hAnsiTheme="minorHAnsi"/>
                  <w:color w:val="000000"/>
                  <w:kern w:val="24"/>
                  <w:sz w:val="18"/>
                  <w:szCs w:val="18"/>
                  <w:lang w:val="en-GB"/>
                </w:rPr>
                <w:t>1912.5</w:t>
              </w:r>
            </w:ins>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F1060F" w14:textId="77777777" w:rsidR="0090355C" w:rsidRPr="00CA0C8C" w:rsidRDefault="0090355C" w:rsidP="00F038D1">
            <w:pPr>
              <w:spacing w:after="0"/>
              <w:jc w:val="center"/>
              <w:rPr>
                <w:ins w:id="481" w:author="Skyworks" w:date="2022-02-14T17:40:00Z"/>
                <w:rFonts w:asciiTheme="minorHAnsi" w:hAnsiTheme="minorHAnsi" w:cs="Arial"/>
                <w:sz w:val="36"/>
                <w:szCs w:val="36"/>
              </w:rPr>
            </w:pPr>
            <w:ins w:id="482" w:author="Skyworks" w:date="2022-02-14T17:40:00Z">
              <w:r w:rsidRPr="00CA0C8C">
                <w:rPr>
                  <w:rFonts w:asciiTheme="minorHAnsi" w:hAnsiTheme="minorHAnsi"/>
                  <w:color w:val="000000"/>
                  <w:kern w:val="24"/>
                  <w:sz w:val="18"/>
                  <w:szCs w:val="18"/>
                  <w:lang w:val="en-GB"/>
                </w:rPr>
                <w:t>5</w:t>
              </w:r>
            </w:ins>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822FD7" w14:textId="77777777" w:rsidR="0090355C" w:rsidRPr="00CA0C8C" w:rsidRDefault="0090355C" w:rsidP="00F038D1">
            <w:pPr>
              <w:spacing w:after="0"/>
              <w:jc w:val="center"/>
              <w:rPr>
                <w:ins w:id="483" w:author="Skyworks" w:date="2022-02-14T17:40:00Z"/>
                <w:rFonts w:asciiTheme="minorHAnsi" w:hAnsiTheme="minorHAnsi" w:cs="Arial"/>
                <w:sz w:val="36"/>
                <w:szCs w:val="36"/>
              </w:rPr>
            </w:pPr>
            <w:ins w:id="484" w:author="Skyworks" w:date="2022-02-14T17:40:00Z">
              <w:r w:rsidRPr="00CA0C8C">
                <w:rPr>
                  <w:rFonts w:asciiTheme="minorHAnsi" w:hAnsiTheme="minorHAnsi"/>
                  <w:color w:val="000000"/>
                  <w:kern w:val="24"/>
                  <w:sz w:val="18"/>
                  <w:szCs w:val="18"/>
                  <w:lang w:val="en-GB"/>
                </w:rPr>
                <w:t>25</w:t>
              </w:r>
            </w:ins>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71FC09" w14:textId="77777777" w:rsidR="0090355C" w:rsidRPr="00CA0C8C" w:rsidRDefault="0090355C" w:rsidP="00F038D1">
            <w:pPr>
              <w:spacing w:after="0"/>
              <w:jc w:val="center"/>
              <w:rPr>
                <w:ins w:id="485" w:author="Skyworks" w:date="2022-02-14T17:40:00Z"/>
                <w:rFonts w:asciiTheme="minorHAnsi" w:hAnsiTheme="minorHAnsi" w:cs="Arial"/>
                <w:sz w:val="36"/>
                <w:szCs w:val="36"/>
              </w:rPr>
            </w:pPr>
            <w:ins w:id="486" w:author="Skyworks" w:date="2022-02-14T17:40:00Z">
              <w:r w:rsidRPr="00CA0C8C">
                <w:rPr>
                  <w:rFonts w:asciiTheme="minorHAnsi" w:hAnsiTheme="minorHAnsi"/>
                  <w:color w:val="000000"/>
                  <w:kern w:val="24"/>
                  <w:sz w:val="18"/>
                  <w:szCs w:val="18"/>
                  <w:lang w:val="en-GB"/>
                </w:rPr>
                <w:t>1992.5</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DEB033" w14:textId="77777777" w:rsidR="0090355C" w:rsidRPr="00CA0C8C" w:rsidRDefault="0090355C" w:rsidP="00F038D1">
            <w:pPr>
              <w:spacing w:after="0"/>
              <w:jc w:val="center"/>
              <w:rPr>
                <w:ins w:id="487" w:author="Skyworks" w:date="2022-02-14T17:40:00Z"/>
                <w:rFonts w:asciiTheme="minorHAnsi" w:hAnsiTheme="minorHAnsi" w:cs="Arial"/>
                <w:sz w:val="36"/>
                <w:szCs w:val="36"/>
              </w:rPr>
            </w:pPr>
            <w:ins w:id="488" w:author="Skyworks" w:date="2022-02-14T17:40:00Z">
              <w:r w:rsidRPr="00CA0C8C">
                <w:rPr>
                  <w:rFonts w:asciiTheme="minorHAnsi" w:hAnsiTheme="minorHAnsi"/>
                  <w:color w:val="000000"/>
                  <w:kern w:val="24"/>
                  <w:sz w:val="18"/>
                  <w:szCs w:val="18"/>
                  <w:highlight w:val="yellow"/>
                  <w:lang w:val="en-GB"/>
                </w:rPr>
                <w:t>[5.4]</w:t>
              </w:r>
            </w:ins>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1A6095" w14:textId="77777777" w:rsidR="0090355C" w:rsidRPr="00CA0C8C" w:rsidRDefault="0090355C" w:rsidP="00F038D1">
            <w:pPr>
              <w:spacing w:after="0"/>
              <w:jc w:val="center"/>
              <w:rPr>
                <w:ins w:id="489" w:author="Skyworks" w:date="2022-02-14T17:40:00Z"/>
                <w:rFonts w:asciiTheme="minorHAnsi" w:hAnsiTheme="minorHAnsi" w:cs="Arial"/>
                <w:sz w:val="36"/>
                <w:szCs w:val="36"/>
              </w:rPr>
            </w:pPr>
            <w:ins w:id="490" w:author="Skyworks" w:date="2022-02-14T17:40:00Z">
              <w:r w:rsidRPr="00CA0C8C">
                <w:rPr>
                  <w:rFonts w:asciiTheme="minorHAnsi" w:hAnsiTheme="minorHAnsi"/>
                  <w:color w:val="000000"/>
                  <w:kern w:val="24"/>
                  <w:sz w:val="18"/>
                  <w:szCs w:val="18"/>
                  <w:lang w:val="en-GB"/>
                </w:rPr>
                <w:t>FDD</w:t>
              </w:r>
            </w:ins>
          </w:p>
        </w:tc>
        <w:tc>
          <w:tcPr>
            <w:tcW w:w="7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F7F59F" w14:textId="77777777" w:rsidR="0090355C" w:rsidRPr="00CA0C8C" w:rsidRDefault="0090355C" w:rsidP="00F038D1">
            <w:pPr>
              <w:spacing w:after="0"/>
              <w:jc w:val="center"/>
              <w:rPr>
                <w:ins w:id="491" w:author="Skyworks" w:date="2022-02-14T17:40:00Z"/>
                <w:rFonts w:asciiTheme="minorHAnsi" w:hAnsiTheme="minorHAnsi" w:cs="Arial"/>
                <w:sz w:val="36"/>
                <w:szCs w:val="36"/>
              </w:rPr>
            </w:pPr>
            <w:ins w:id="492" w:author="Skyworks" w:date="2022-02-14T17:40:00Z">
              <w:r w:rsidRPr="00CA0C8C">
                <w:rPr>
                  <w:rFonts w:asciiTheme="minorHAnsi" w:hAnsiTheme="minorHAnsi"/>
                  <w:color w:val="000000"/>
                  <w:kern w:val="24"/>
                  <w:sz w:val="18"/>
                  <w:szCs w:val="18"/>
                  <w:lang w:val="en-GB"/>
                </w:rPr>
                <w:t>1</w:t>
              </w:r>
            </w:ins>
          </w:p>
        </w:tc>
      </w:tr>
      <w:tr w:rsidR="0090355C" w:rsidRPr="00095FB2" w14:paraId="30420C69" w14:textId="77777777" w:rsidTr="00F038D1">
        <w:trPr>
          <w:trHeight w:val="187"/>
          <w:jc w:val="center"/>
          <w:ins w:id="493" w:author="Skyworks" w:date="2022-02-14T17:4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18B2E22" w14:textId="77777777" w:rsidR="0090355C" w:rsidRPr="00CA0C8C" w:rsidRDefault="0090355C" w:rsidP="00F038D1">
            <w:pPr>
              <w:spacing w:after="0"/>
              <w:rPr>
                <w:ins w:id="494" w:author="Skyworks" w:date="2022-02-14T17:40:00Z"/>
                <w:rFonts w:asciiTheme="minorHAnsi" w:hAnsiTheme="minorHAnsi" w:cs="Arial"/>
                <w:sz w:val="36"/>
                <w:szCs w:val="36"/>
              </w:rPr>
            </w:pPr>
          </w:p>
        </w:tc>
        <w:tc>
          <w:tcPr>
            <w:tcW w:w="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7586A0" w14:textId="77777777" w:rsidR="0090355C" w:rsidRPr="00CA0C8C" w:rsidRDefault="0090355C" w:rsidP="00F038D1">
            <w:pPr>
              <w:spacing w:after="0"/>
              <w:jc w:val="center"/>
              <w:rPr>
                <w:ins w:id="495" w:author="Skyworks" w:date="2022-02-14T17:40:00Z"/>
                <w:rFonts w:asciiTheme="minorHAnsi" w:hAnsiTheme="minorHAnsi" w:cs="Arial"/>
                <w:sz w:val="36"/>
                <w:szCs w:val="36"/>
              </w:rPr>
            </w:pPr>
            <w:ins w:id="496" w:author="Skyworks" w:date="2022-02-14T17:40:00Z">
              <w:r w:rsidRPr="00CA0C8C">
                <w:rPr>
                  <w:rFonts w:asciiTheme="minorHAnsi" w:hAnsiTheme="minorHAnsi"/>
                  <w:color w:val="000000"/>
                  <w:kern w:val="24"/>
                  <w:sz w:val="18"/>
                  <w:szCs w:val="18"/>
                  <w:lang w:val="en-GB"/>
                </w:rPr>
                <w:t>n41C</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BA6B68" w14:textId="77777777" w:rsidR="0090355C" w:rsidRPr="00CA0C8C" w:rsidRDefault="0090355C" w:rsidP="00F038D1">
            <w:pPr>
              <w:spacing w:after="0"/>
              <w:jc w:val="center"/>
              <w:rPr>
                <w:ins w:id="497" w:author="Skyworks" w:date="2022-02-14T17:40:00Z"/>
                <w:rFonts w:asciiTheme="minorHAnsi" w:hAnsiTheme="minorHAnsi" w:cs="Arial"/>
                <w:sz w:val="36"/>
                <w:szCs w:val="36"/>
              </w:rPr>
            </w:pPr>
            <w:ins w:id="498" w:author="Skyworks" w:date="2022-02-14T17:40:00Z">
              <w:r w:rsidRPr="00CA0C8C">
                <w:rPr>
                  <w:rFonts w:asciiTheme="minorHAnsi" w:hAnsiTheme="minorHAnsi"/>
                  <w:color w:val="000000"/>
                  <w:kern w:val="24"/>
                  <w:sz w:val="18"/>
                  <w:szCs w:val="18"/>
                  <w:lang w:val="en-GB"/>
                </w:rPr>
                <w:t>2545</w:t>
              </w:r>
            </w:ins>
          </w:p>
          <w:p w14:paraId="00B77955" w14:textId="77777777" w:rsidR="0090355C" w:rsidRPr="00CA0C8C" w:rsidRDefault="0090355C" w:rsidP="00F038D1">
            <w:pPr>
              <w:spacing w:after="0"/>
              <w:jc w:val="center"/>
              <w:rPr>
                <w:ins w:id="499" w:author="Skyworks" w:date="2022-02-14T17:40:00Z"/>
                <w:rFonts w:asciiTheme="minorHAnsi" w:hAnsiTheme="minorHAnsi" w:cs="Arial"/>
                <w:sz w:val="36"/>
                <w:szCs w:val="36"/>
              </w:rPr>
            </w:pPr>
            <w:ins w:id="500" w:author="Skyworks" w:date="2022-02-14T17:40:00Z">
              <w:r w:rsidRPr="00CA0C8C">
                <w:rPr>
                  <w:rFonts w:asciiTheme="minorHAnsi" w:hAnsiTheme="minorHAnsi"/>
                  <w:color w:val="000000"/>
                  <w:kern w:val="24"/>
                  <w:sz w:val="18"/>
                  <w:szCs w:val="18"/>
                  <w:lang w:val="en-GB"/>
                </w:rPr>
                <w:t>2595</w:t>
              </w:r>
            </w:ins>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B671CC" w14:textId="77777777" w:rsidR="0090355C" w:rsidRPr="00CA0C8C" w:rsidRDefault="0090355C" w:rsidP="00F038D1">
            <w:pPr>
              <w:spacing w:after="0"/>
              <w:jc w:val="center"/>
              <w:rPr>
                <w:ins w:id="501" w:author="Skyworks" w:date="2022-02-14T17:40:00Z"/>
                <w:rFonts w:asciiTheme="minorHAnsi" w:hAnsiTheme="minorHAnsi" w:cs="Arial"/>
                <w:sz w:val="36"/>
                <w:szCs w:val="36"/>
              </w:rPr>
            </w:pPr>
            <w:ins w:id="502" w:author="Skyworks" w:date="2022-02-14T17:40:00Z">
              <w:r w:rsidRPr="00CA0C8C">
                <w:rPr>
                  <w:rFonts w:asciiTheme="minorHAnsi" w:hAnsiTheme="minorHAnsi"/>
                  <w:color w:val="000000"/>
                  <w:kern w:val="24"/>
                  <w:sz w:val="18"/>
                  <w:szCs w:val="18"/>
                </w:rPr>
                <w:t>90</w:t>
              </w:r>
            </w:ins>
          </w:p>
          <w:p w14:paraId="07385044" w14:textId="77777777" w:rsidR="0090355C" w:rsidRPr="00CA0C8C" w:rsidRDefault="0090355C" w:rsidP="00F038D1">
            <w:pPr>
              <w:spacing w:after="0"/>
              <w:jc w:val="center"/>
              <w:rPr>
                <w:ins w:id="503" w:author="Skyworks" w:date="2022-02-14T17:40:00Z"/>
                <w:rFonts w:asciiTheme="minorHAnsi" w:hAnsiTheme="minorHAnsi" w:cs="Arial"/>
                <w:sz w:val="36"/>
                <w:szCs w:val="36"/>
              </w:rPr>
            </w:pPr>
            <w:ins w:id="504" w:author="Skyworks" w:date="2022-02-14T17:40:00Z">
              <w:r w:rsidRPr="00CA0C8C">
                <w:rPr>
                  <w:rFonts w:asciiTheme="minorHAnsi" w:hAnsiTheme="minorHAnsi"/>
                  <w:color w:val="000000"/>
                  <w:kern w:val="24"/>
                  <w:sz w:val="18"/>
                  <w:szCs w:val="18"/>
                  <w:lang w:val="en-GB"/>
                </w:rPr>
                <w:t>100</w:t>
              </w:r>
            </w:ins>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6C05AD" w14:textId="77777777" w:rsidR="0090355C" w:rsidRPr="00CA0C8C" w:rsidRDefault="0090355C" w:rsidP="00F038D1">
            <w:pPr>
              <w:spacing w:after="0"/>
              <w:jc w:val="center"/>
              <w:rPr>
                <w:ins w:id="505" w:author="Skyworks" w:date="2022-02-14T17:40:00Z"/>
                <w:rFonts w:asciiTheme="minorHAnsi" w:hAnsiTheme="minorHAnsi" w:cs="Arial"/>
                <w:sz w:val="36"/>
                <w:szCs w:val="36"/>
              </w:rPr>
            </w:pPr>
            <w:ins w:id="506" w:author="Skyworks" w:date="2022-02-14T17:40:00Z">
              <w:r w:rsidRPr="00CA0C8C">
                <w:rPr>
                  <w:rFonts w:asciiTheme="minorHAnsi" w:hAnsiTheme="minorHAnsi"/>
                  <w:color w:val="000000"/>
                  <w:kern w:val="24"/>
                  <w:sz w:val="18"/>
                  <w:szCs w:val="18"/>
                  <w:lang w:val="en-GB"/>
                </w:rPr>
                <w:t>1 (</w:t>
              </w:r>
              <w:proofErr w:type="spellStart"/>
              <w:r w:rsidRPr="00CA0C8C">
                <w:rPr>
                  <w:rFonts w:asciiTheme="minorHAnsi" w:hAnsiTheme="minorHAnsi"/>
                  <w:color w:val="000000"/>
                  <w:kern w:val="24"/>
                  <w:sz w:val="18"/>
                  <w:szCs w:val="18"/>
                  <w:lang w:val="en-GB"/>
                </w:rPr>
                <w:t>RBstart</w:t>
              </w:r>
              <w:proofErr w:type="spellEnd"/>
              <w:r w:rsidRPr="00CA0C8C">
                <w:rPr>
                  <w:rFonts w:asciiTheme="minorHAnsi" w:hAnsiTheme="minorHAnsi"/>
                  <w:color w:val="000000"/>
                  <w:kern w:val="24"/>
                  <w:sz w:val="18"/>
                  <w:szCs w:val="18"/>
                  <w:lang w:val="en-GB"/>
                </w:rPr>
                <w:t>=150)</w:t>
              </w:r>
            </w:ins>
          </w:p>
          <w:p w14:paraId="49228C2F" w14:textId="77777777" w:rsidR="0090355C" w:rsidRPr="00CA0C8C" w:rsidRDefault="0090355C" w:rsidP="00F038D1">
            <w:pPr>
              <w:spacing w:after="0"/>
              <w:jc w:val="center"/>
              <w:rPr>
                <w:ins w:id="507" w:author="Skyworks" w:date="2022-02-14T17:40:00Z"/>
                <w:rFonts w:asciiTheme="minorHAnsi" w:hAnsiTheme="minorHAnsi" w:cs="Arial"/>
                <w:sz w:val="36"/>
                <w:szCs w:val="36"/>
              </w:rPr>
            </w:pPr>
            <w:ins w:id="508" w:author="Skyworks" w:date="2022-02-14T17:40:00Z">
              <w:r w:rsidRPr="00CA0C8C">
                <w:rPr>
                  <w:rFonts w:asciiTheme="minorHAnsi" w:hAnsiTheme="minorHAnsi"/>
                  <w:color w:val="000000"/>
                  <w:kern w:val="24"/>
                  <w:sz w:val="18"/>
                  <w:szCs w:val="18"/>
                  <w:lang w:val="en-GB"/>
                </w:rPr>
                <w:t>1 (</w:t>
              </w:r>
              <w:proofErr w:type="spellStart"/>
              <w:r w:rsidRPr="00CA0C8C">
                <w:rPr>
                  <w:rFonts w:asciiTheme="minorHAnsi" w:hAnsiTheme="minorHAnsi"/>
                  <w:color w:val="000000"/>
                  <w:kern w:val="24"/>
                  <w:sz w:val="18"/>
                  <w:szCs w:val="18"/>
                  <w:lang w:val="en-GB"/>
                </w:rPr>
                <w:t>RBstart</w:t>
              </w:r>
              <w:proofErr w:type="spellEnd"/>
              <w:r w:rsidRPr="00CA0C8C">
                <w:rPr>
                  <w:rFonts w:asciiTheme="minorHAnsi" w:hAnsiTheme="minorHAnsi"/>
                  <w:color w:val="000000"/>
                  <w:kern w:val="24"/>
                  <w:sz w:val="18"/>
                  <w:szCs w:val="18"/>
                  <w:lang w:val="en-GB"/>
                </w:rPr>
                <w:t>=122)</w:t>
              </w:r>
            </w:ins>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68D076" w14:textId="77777777" w:rsidR="0090355C" w:rsidRPr="00CA0C8C" w:rsidRDefault="0090355C" w:rsidP="00F038D1">
            <w:pPr>
              <w:spacing w:after="0"/>
              <w:jc w:val="center"/>
              <w:rPr>
                <w:ins w:id="509" w:author="Skyworks" w:date="2022-02-14T17:40:00Z"/>
                <w:rFonts w:asciiTheme="minorHAnsi" w:hAnsiTheme="minorHAnsi" w:cs="Arial"/>
                <w:sz w:val="36"/>
                <w:szCs w:val="36"/>
              </w:rPr>
            </w:pPr>
            <w:ins w:id="510" w:author="Skyworks" w:date="2022-02-14T17:40:00Z">
              <w:r w:rsidRPr="00CA0C8C">
                <w:rPr>
                  <w:rFonts w:asciiTheme="minorHAnsi" w:hAnsiTheme="minorHAnsi"/>
                  <w:color w:val="000000"/>
                  <w:kern w:val="24"/>
                  <w:sz w:val="18"/>
                  <w:szCs w:val="18"/>
                  <w:lang w:val="en-GB"/>
                </w:rPr>
                <w:t>2545</w:t>
              </w:r>
            </w:ins>
          </w:p>
          <w:p w14:paraId="491217E2" w14:textId="77777777" w:rsidR="0090355C" w:rsidRPr="00CA0C8C" w:rsidRDefault="0090355C" w:rsidP="00F038D1">
            <w:pPr>
              <w:spacing w:after="0"/>
              <w:jc w:val="center"/>
              <w:rPr>
                <w:ins w:id="511" w:author="Skyworks" w:date="2022-02-14T17:40:00Z"/>
                <w:rFonts w:asciiTheme="minorHAnsi" w:hAnsiTheme="minorHAnsi" w:cs="Arial"/>
                <w:sz w:val="36"/>
                <w:szCs w:val="36"/>
              </w:rPr>
            </w:pPr>
            <w:ins w:id="512" w:author="Skyworks" w:date="2022-02-14T17:40:00Z">
              <w:r w:rsidRPr="00CA0C8C">
                <w:rPr>
                  <w:rFonts w:asciiTheme="minorHAnsi" w:hAnsiTheme="minorHAnsi"/>
                  <w:color w:val="000000"/>
                  <w:kern w:val="24"/>
                  <w:sz w:val="18"/>
                  <w:szCs w:val="18"/>
                  <w:lang w:val="en-GB"/>
                </w:rPr>
                <w:t>2595</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2B0AD9" w14:textId="77777777" w:rsidR="0090355C" w:rsidRPr="00CA0C8C" w:rsidRDefault="0090355C" w:rsidP="00F038D1">
            <w:pPr>
              <w:spacing w:after="0"/>
              <w:jc w:val="center"/>
              <w:rPr>
                <w:ins w:id="513" w:author="Skyworks" w:date="2022-02-14T17:40:00Z"/>
                <w:rFonts w:asciiTheme="minorHAnsi" w:hAnsiTheme="minorHAnsi" w:cs="Arial"/>
                <w:sz w:val="36"/>
                <w:szCs w:val="36"/>
              </w:rPr>
            </w:pPr>
            <w:ins w:id="514" w:author="Skyworks" w:date="2022-02-14T17:40:00Z">
              <w:r w:rsidRPr="00CA0C8C">
                <w:rPr>
                  <w:rFonts w:asciiTheme="minorHAnsi" w:hAnsiTheme="minorHAnsi"/>
                  <w:color w:val="000000"/>
                  <w:kern w:val="24"/>
                  <w:sz w:val="18"/>
                  <w:szCs w:val="18"/>
                  <w:lang w:val="en-GB"/>
                </w:rPr>
                <w:t>N/A</w:t>
              </w:r>
            </w:ins>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4C0730" w14:textId="77777777" w:rsidR="0090355C" w:rsidRPr="00CA0C8C" w:rsidRDefault="0090355C" w:rsidP="00F038D1">
            <w:pPr>
              <w:spacing w:after="0"/>
              <w:jc w:val="center"/>
              <w:rPr>
                <w:ins w:id="515" w:author="Skyworks" w:date="2022-02-14T17:40:00Z"/>
                <w:rFonts w:asciiTheme="minorHAnsi" w:hAnsiTheme="minorHAnsi" w:cs="Arial"/>
                <w:sz w:val="36"/>
                <w:szCs w:val="36"/>
              </w:rPr>
            </w:pPr>
            <w:ins w:id="516" w:author="Skyworks" w:date="2022-02-14T17:40:00Z">
              <w:r w:rsidRPr="00CA0C8C">
                <w:rPr>
                  <w:rFonts w:asciiTheme="minorHAnsi" w:hAnsiTheme="minorHAnsi"/>
                  <w:color w:val="000000"/>
                  <w:kern w:val="24"/>
                  <w:sz w:val="18"/>
                  <w:szCs w:val="18"/>
                  <w:lang w:val="en-GB"/>
                </w:rPr>
                <w:t>TDD</w:t>
              </w:r>
            </w:ins>
          </w:p>
        </w:tc>
        <w:tc>
          <w:tcPr>
            <w:tcW w:w="7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BCACE8" w14:textId="77777777" w:rsidR="0090355C" w:rsidRPr="00CA0C8C" w:rsidRDefault="0090355C" w:rsidP="00F038D1">
            <w:pPr>
              <w:spacing w:after="0"/>
              <w:jc w:val="center"/>
              <w:rPr>
                <w:ins w:id="517" w:author="Skyworks" w:date="2022-02-14T17:40:00Z"/>
                <w:rFonts w:asciiTheme="minorHAnsi" w:hAnsiTheme="minorHAnsi" w:cs="Arial"/>
                <w:sz w:val="36"/>
                <w:szCs w:val="36"/>
              </w:rPr>
            </w:pPr>
            <w:ins w:id="518" w:author="Skyworks" w:date="2022-02-14T17:40:00Z">
              <w:r w:rsidRPr="00CA0C8C">
                <w:rPr>
                  <w:rFonts w:asciiTheme="minorHAnsi" w:hAnsiTheme="minorHAnsi"/>
                  <w:color w:val="000000"/>
                  <w:kern w:val="24"/>
                  <w:sz w:val="18"/>
                  <w:szCs w:val="18"/>
                  <w:lang w:val="en-GB"/>
                </w:rPr>
                <w:t>N/A</w:t>
              </w:r>
            </w:ins>
          </w:p>
        </w:tc>
      </w:tr>
      <w:tr w:rsidR="0090355C" w:rsidRPr="00095FB2" w14:paraId="225E2847" w14:textId="77777777" w:rsidTr="00F038D1">
        <w:trPr>
          <w:trHeight w:val="187"/>
          <w:jc w:val="center"/>
          <w:ins w:id="519" w:author="Skyworks" w:date="2022-02-14T17:40:00Z"/>
        </w:trPr>
        <w:tc>
          <w:tcPr>
            <w:tcW w:w="13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E2E099" w14:textId="77777777" w:rsidR="0090355C" w:rsidRPr="00CA0C8C" w:rsidRDefault="0090355C" w:rsidP="00F038D1">
            <w:pPr>
              <w:spacing w:after="0"/>
              <w:jc w:val="center"/>
              <w:rPr>
                <w:ins w:id="520" w:author="Skyworks" w:date="2022-02-14T17:40:00Z"/>
                <w:rFonts w:asciiTheme="minorHAnsi" w:hAnsiTheme="minorHAnsi" w:cs="Arial"/>
                <w:sz w:val="36"/>
                <w:szCs w:val="36"/>
              </w:rPr>
            </w:pPr>
            <w:ins w:id="521" w:author="Skyworks" w:date="2022-02-14T17:40:00Z">
              <w:r w:rsidRPr="00CA0C8C">
                <w:rPr>
                  <w:rFonts w:asciiTheme="minorHAnsi" w:hAnsiTheme="minorHAnsi"/>
                  <w:color w:val="000000"/>
                  <w:kern w:val="24"/>
                  <w:sz w:val="18"/>
                  <w:szCs w:val="18"/>
                  <w:lang w:val="en-GB"/>
                </w:rPr>
                <w:t>DC_8A-n79C</w:t>
              </w:r>
            </w:ins>
          </w:p>
        </w:tc>
        <w:tc>
          <w:tcPr>
            <w:tcW w:w="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CF4039" w14:textId="77777777" w:rsidR="0090355C" w:rsidRPr="00CA0C8C" w:rsidRDefault="0090355C" w:rsidP="00F038D1">
            <w:pPr>
              <w:spacing w:after="0"/>
              <w:jc w:val="center"/>
              <w:rPr>
                <w:ins w:id="522" w:author="Skyworks" w:date="2022-02-14T17:40:00Z"/>
                <w:rFonts w:asciiTheme="minorHAnsi" w:hAnsiTheme="minorHAnsi" w:cs="Arial"/>
                <w:sz w:val="36"/>
                <w:szCs w:val="36"/>
              </w:rPr>
            </w:pPr>
            <w:ins w:id="523" w:author="Skyworks" w:date="2022-02-14T17:40:00Z">
              <w:r w:rsidRPr="00CA0C8C">
                <w:rPr>
                  <w:rFonts w:asciiTheme="minorHAnsi" w:hAnsiTheme="minorHAnsi"/>
                  <w:color w:val="000000"/>
                  <w:kern w:val="24"/>
                  <w:sz w:val="18"/>
                  <w:szCs w:val="18"/>
                  <w:lang w:val="en-GB"/>
                </w:rPr>
                <w:t>8</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DFA141" w14:textId="77777777" w:rsidR="0090355C" w:rsidRPr="00CA0C8C" w:rsidRDefault="0090355C" w:rsidP="00F038D1">
            <w:pPr>
              <w:spacing w:after="0"/>
              <w:jc w:val="center"/>
              <w:rPr>
                <w:ins w:id="524" w:author="Skyworks" w:date="2022-02-14T17:40:00Z"/>
                <w:rFonts w:asciiTheme="minorHAnsi" w:hAnsiTheme="minorHAnsi" w:cs="Arial"/>
                <w:sz w:val="36"/>
                <w:szCs w:val="36"/>
              </w:rPr>
            </w:pPr>
            <w:ins w:id="525" w:author="Skyworks" w:date="2022-02-14T17:40:00Z">
              <w:r w:rsidRPr="00CA0C8C">
                <w:rPr>
                  <w:rFonts w:asciiTheme="minorHAnsi" w:hAnsiTheme="minorHAnsi"/>
                  <w:color w:val="000000"/>
                  <w:kern w:val="24"/>
                  <w:sz w:val="18"/>
                  <w:szCs w:val="18"/>
                  <w:lang w:val="en-GB"/>
                </w:rPr>
                <w:t>912.5</w:t>
              </w:r>
            </w:ins>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39E639" w14:textId="77777777" w:rsidR="0090355C" w:rsidRPr="00CA0C8C" w:rsidRDefault="0090355C" w:rsidP="00F038D1">
            <w:pPr>
              <w:spacing w:after="0"/>
              <w:jc w:val="center"/>
              <w:rPr>
                <w:ins w:id="526" w:author="Skyworks" w:date="2022-02-14T17:40:00Z"/>
                <w:rFonts w:asciiTheme="minorHAnsi" w:hAnsiTheme="minorHAnsi" w:cs="Arial"/>
                <w:sz w:val="36"/>
                <w:szCs w:val="36"/>
              </w:rPr>
            </w:pPr>
            <w:ins w:id="527" w:author="Skyworks" w:date="2022-02-14T17:40:00Z">
              <w:r w:rsidRPr="00CA0C8C">
                <w:rPr>
                  <w:rFonts w:asciiTheme="minorHAnsi" w:hAnsiTheme="minorHAnsi"/>
                  <w:color w:val="000000"/>
                  <w:kern w:val="24"/>
                  <w:sz w:val="18"/>
                  <w:szCs w:val="18"/>
                  <w:lang w:val="en-GB"/>
                </w:rPr>
                <w:t>5</w:t>
              </w:r>
            </w:ins>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41E79B" w14:textId="77777777" w:rsidR="0090355C" w:rsidRPr="00CA0C8C" w:rsidRDefault="0090355C" w:rsidP="00F038D1">
            <w:pPr>
              <w:spacing w:after="0"/>
              <w:jc w:val="center"/>
              <w:rPr>
                <w:ins w:id="528" w:author="Skyworks" w:date="2022-02-14T17:40:00Z"/>
                <w:rFonts w:asciiTheme="minorHAnsi" w:hAnsiTheme="minorHAnsi" w:cs="Arial"/>
                <w:sz w:val="36"/>
                <w:szCs w:val="36"/>
              </w:rPr>
            </w:pPr>
            <w:ins w:id="529" w:author="Skyworks" w:date="2022-02-14T17:40:00Z">
              <w:r w:rsidRPr="00CA0C8C">
                <w:rPr>
                  <w:rFonts w:asciiTheme="minorHAnsi" w:hAnsiTheme="minorHAnsi"/>
                  <w:color w:val="000000"/>
                  <w:kern w:val="24"/>
                  <w:sz w:val="18"/>
                  <w:szCs w:val="18"/>
                  <w:lang w:val="en-GB"/>
                </w:rPr>
                <w:t>25</w:t>
              </w:r>
            </w:ins>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5F0969" w14:textId="77777777" w:rsidR="0090355C" w:rsidRPr="00CA0C8C" w:rsidRDefault="0090355C" w:rsidP="00F038D1">
            <w:pPr>
              <w:spacing w:after="0"/>
              <w:jc w:val="center"/>
              <w:rPr>
                <w:ins w:id="530" w:author="Skyworks" w:date="2022-02-14T17:40:00Z"/>
                <w:rFonts w:asciiTheme="minorHAnsi" w:hAnsiTheme="minorHAnsi" w:cs="Arial"/>
                <w:sz w:val="36"/>
                <w:szCs w:val="36"/>
              </w:rPr>
            </w:pPr>
            <w:ins w:id="531" w:author="Skyworks" w:date="2022-02-14T17:40:00Z">
              <w:r w:rsidRPr="00CA0C8C">
                <w:rPr>
                  <w:rFonts w:asciiTheme="minorHAnsi" w:hAnsiTheme="minorHAnsi"/>
                  <w:color w:val="000000"/>
                  <w:kern w:val="24"/>
                  <w:sz w:val="18"/>
                  <w:szCs w:val="18"/>
                  <w:lang w:val="en-GB"/>
                </w:rPr>
                <w:t>957.5</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F8F4C3" w14:textId="77777777" w:rsidR="0090355C" w:rsidRPr="00CA0C8C" w:rsidRDefault="0090355C" w:rsidP="00F038D1">
            <w:pPr>
              <w:spacing w:after="0"/>
              <w:jc w:val="center"/>
              <w:rPr>
                <w:ins w:id="532" w:author="Skyworks" w:date="2022-02-14T17:40:00Z"/>
                <w:rFonts w:asciiTheme="minorHAnsi" w:hAnsiTheme="minorHAnsi" w:cs="Arial"/>
                <w:sz w:val="36"/>
                <w:szCs w:val="36"/>
              </w:rPr>
            </w:pPr>
            <w:ins w:id="533" w:author="Skyworks" w:date="2022-02-14T17:40:00Z">
              <w:r w:rsidRPr="00CA0C8C">
                <w:rPr>
                  <w:rFonts w:asciiTheme="minorHAnsi" w:hAnsiTheme="minorHAnsi"/>
                  <w:color w:val="000000"/>
                  <w:kern w:val="24"/>
                  <w:sz w:val="18"/>
                  <w:szCs w:val="18"/>
                  <w:highlight w:val="yellow"/>
                  <w:lang w:val="en-GB"/>
                </w:rPr>
                <w:t>[0]</w:t>
              </w:r>
            </w:ins>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D29ABC" w14:textId="77777777" w:rsidR="0090355C" w:rsidRPr="00CA0C8C" w:rsidRDefault="0090355C" w:rsidP="00F038D1">
            <w:pPr>
              <w:spacing w:after="0"/>
              <w:jc w:val="center"/>
              <w:rPr>
                <w:ins w:id="534" w:author="Skyworks" w:date="2022-02-14T17:40:00Z"/>
                <w:rFonts w:asciiTheme="minorHAnsi" w:hAnsiTheme="minorHAnsi" w:cs="Arial"/>
                <w:sz w:val="36"/>
                <w:szCs w:val="36"/>
              </w:rPr>
            </w:pPr>
            <w:ins w:id="535" w:author="Skyworks" w:date="2022-02-14T17:40:00Z">
              <w:r w:rsidRPr="00CA0C8C">
                <w:rPr>
                  <w:rFonts w:asciiTheme="minorHAnsi" w:hAnsiTheme="minorHAnsi"/>
                  <w:color w:val="000000"/>
                  <w:kern w:val="24"/>
                  <w:sz w:val="18"/>
                  <w:szCs w:val="18"/>
                  <w:lang w:val="en-GB"/>
                </w:rPr>
                <w:t>FDD</w:t>
              </w:r>
            </w:ins>
          </w:p>
        </w:tc>
        <w:tc>
          <w:tcPr>
            <w:tcW w:w="7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86D31E" w14:textId="77777777" w:rsidR="0090355C" w:rsidRPr="00CA0C8C" w:rsidRDefault="0090355C" w:rsidP="00F038D1">
            <w:pPr>
              <w:spacing w:after="0"/>
              <w:jc w:val="center"/>
              <w:rPr>
                <w:ins w:id="536" w:author="Skyworks" w:date="2022-02-14T17:40:00Z"/>
                <w:rFonts w:asciiTheme="minorHAnsi" w:hAnsiTheme="minorHAnsi" w:cs="Arial"/>
                <w:sz w:val="36"/>
                <w:szCs w:val="36"/>
              </w:rPr>
            </w:pPr>
            <w:ins w:id="537" w:author="Skyworks" w:date="2022-02-14T17:40:00Z">
              <w:r w:rsidRPr="00CA0C8C">
                <w:rPr>
                  <w:rFonts w:asciiTheme="minorHAnsi" w:hAnsiTheme="minorHAnsi"/>
                  <w:color w:val="000000"/>
                  <w:kern w:val="24"/>
                  <w:sz w:val="18"/>
                  <w:szCs w:val="18"/>
                  <w:lang w:val="en-GB"/>
                </w:rPr>
                <w:t>1</w:t>
              </w:r>
            </w:ins>
          </w:p>
        </w:tc>
      </w:tr>
      <w:tr w:rsidR="0090355C" w:rsidRPr="00095FB2" w14:paraId="6B8F5B8E" w14:textId="77777777" w:rsidTr="00F038D1">
        <w:trPr>
          <w:trHeight w:val="187"/>
          <w:jc w:val="center"/>
          <w:ins w:id="538" w:author="Skyworks" w:date="2022-02-14T17:4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13BE15F" w14:textId="77777777" w:rsidR="0090355C" w:rsidRPr="00CA0C8C" w:rsidRDefault="0090355C" w:rsidP="00F038D1">
            <w:pPr>
              <w:spacing w:after="0"/>
              <w:rPr>
                <w:ins w:id="539" w:author="Skyworks" w:date="2022-02-14T17:40:00Z"/>
                <w:rFonts w:asciiTheme="minorHAnsi" w:hAnsiTheme="minorHAnsi" w:cs="Arial"/>
                <w:sz w:val="36"/>
                <w:szCs w:val="36"/>
              </w:rPr>
            </w:pPr>
          </w:p>
        </w:tc>
        <w:tc>
          <w:tcPr>
            <w:tcW w:w="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41A81E" w14:textId="77777777" w:rsidR="0090355C" w:rsidRPr="00CA0C8C" w:rsidRDefault="0090355C" w:rsidP="00F038D1">
            <w:pPr>
              <w:spacing w:after="0"/>
              <w:jc w:val="center"/>
              <w:rPr>
                <w:ins w:id="540" w:author="Skyworks" w:date="2022-02-14T17:40:00Z"/>
                <w:rFonts w:asciiTheme="minorHAnsi" w:hAnsiTheme="minorHAnsi" w:cs="Arial"/>
                <w:sz w:val="36"/>
                <w:szCs w:val="36"/>
              </w:rPr>
            </w:pPr>
            <w:ins w:id="541" w:author="Skyworks" w:date="2022-02-14T17:40:00Z">
              <w:r w:rsidRPr="00CA0C8C">
                <w:rPr>
                  <w:rFonts w:asciiTheme="minorHAnsi" w:hAnsiTheme="minorHAnsi"/>
                  <w:color w:val="000000"/>
                  <w:kern w:val="24"/>
                  <w:sz w:val="18"/>
                  <w:szCs w:val="18"/>
                  <w:lang w:val="en-GB"/>
                </w:rPr>
                <w:t>n79C</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DB5FFE" w14:textId="77777777" w:rsidR="0090355C" w:rsidRPr="00CA0C8C" w:rsidRDefault="0090355C" w:rsidP="00F038D1">
            <w:pPr>
              <w:spacing w:after="0"/>
              <w:jc w:val="center"/>
              <w:rPr>
                <w:ins w:id="542" w:author="Skyworks" w:date="2022-02-14T17:40:00Z"/>
                <w:rFonts w:asciiTheme="minorHAnsi" w:hAnsiTheme="minorHAnsi" w:cs="Arial"/>
                <w:sz w:val="36"/>
                <w:szCs w:val="36"/>
              </w:rPr>
            </w:pPr>
            <w:ins w:id="543" w:author="Skyworks" w:date="2022-02-14T17:40:00Z">
              <w:r w:rsidRPr="00CA0C8C">
                <w:rPr>
                  <w:rFonts w:asciiTheme="minorHAnsi" w:hAnsiTheme="minorHAnsi"/>
                  <w:color w:val="000000"/>
                  <w:kern w:val="24"/>
                  <w:sz w:val="18"/>
                  <w:szCs w:val="18"/>
                  <w:lang w:val="en-GB"/>
                </w:rPr>
                <w:t>4545</w:t>
              </w:r>
            </w:ins>
          </w:p>
          <w:p w14:paraId="10FE45A1" w14:textId="77777777" w:rsidR="0090355C" w:rsidRPr="00CA0C8C" w:rsidRDefault="0090355C" w:rsidP="00F038D1">
            <w:pPr>
              <w:spacing w:after="0"/>
              <w:jc w:val="center"/>
              <w:rPr>
                <w:ins w:id="544" w:author="Skyworks" w:date="2022-02-14T17:40:00Z"/>
                <w:rFonts w:asciiTheme="minorHAnsi" w:hAnsiTheme="minorHAnsi" w:cs="Arial"/>
                <w:sz w:val="36"/>
                <w:szCs w:val="36"/>
              </w:rPr>
            </w:pPr>
            <w:ins w:id="545" w:author="Skyworks" w:date="2022-02-14T17:40:00Z">
              <w:r w:rsidRPr="00CA0C8C">
                <w:rPr>
                  <w:rFonts w:asciiTheme="minorHAnsi" w:hAnsiTheme="minorHAnsi"/>
                  <w:color w:val="000000"/>
                  <w:kern w:val="24"/>
                  <w:sz w:val="18"/>
                  <w:szCs w:val="18"/>
                  <w:lang w:val="en-GB"/>
                </w:rPr>
                <w:t>4645</w:t>
              </w:r>
            </w:ins>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C1E75E" w14:textId="77777777" w:rsidR="0090355C" w:rsidRPr="00CA0C8C" w:rsidRDefault="0090355C" w:rsidP="00F038D1">
            <w:pPr>
              <w:spacing w:after="0"/>
              <w:jc w:val="center"/>
              <w:rPr>
                <w:ins w:id="546" w:author="Skyworks" w:date="2022-02-14T17:40:00Z"/>
                <w:rFonts w:asciiTheme="minorHAnsi" w:hAnsiTheme="minorHAnsi" w:cs="Arial"/>
                <w:sz w:val="36"/>
                <w:szCs w:val="36"/>
              </w:rPr>
            </w:pPr>
            <w:ins w:id="547" w:author="Skyworks" w:date="2022-02-14T17:40:00Z">
              <w:r w:rsidRPr="00CA0C8C">
                <w:rPr>
                  <w:rFonts w:asciiTheme="minorHAnsi" w:hAnsiTheme="minorHAnsi"/>
                  <w:color w:val="000000"/>
                  <w:kern w:val="24"/>
                  <w:sz w:val="18"/>
                  <w:szCs w:val="18"/>
                </w:rPr>
                <w:t>100</w:t>
              </w:r>
            </w:ins>
          </w:p>
          <w:p w14:paraId="7AD5A543" w14:textId="77777777" w:rsidR="0090355C" w:rsidRPr="00CA0C8C" w:rsidRDefault="0090355C" w:rsidP="00F038D1">
            <w:pPr>
              <w:spacing w:after="0"/>
              <w:jc w:val="center"/>
              <w:rPr>
                <w:ins w:id="548" w:author="Skyworks" w:date="2022-02-14T17:40:00Z"/>
                <w:rFonts w:asciiTheme="minorHAnsi" w:hAnsiTheme="minorHAnsi" w:cs="Arial"/>
                <w:sz w:val="36"/>
                <w:szCs w:val="36"/>
              </w:rPr>
            </w:pPr>
            <w:ins w:id="549" w:author="Skyworks" w:date="2022-02-14T17:40:00Z">
              <w:r w:rsidRPr="00CA0C8C">
                <w:rPr>
                  <w:rFonts w:asciiTheme="minorHAnsi" w:hAnsiTheme="minorHAnsi"/>
                  <w:color w:val="000000"/>
                  <w:kern w:val="24"/>
                  <w:sz w:val="18"/>
                  <w:szCs w:val="18"/>
                  <w:lang w:val="en-GB"/>
                </w:rPr>
                <w:t>100</w:t>
              </w:r>
            </w:ins>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31EA4E" w14:textId="77777777" w:rsidR="0090355C" w:rsidRPr="00CA0C8C" w:rsidRDefault="0090355C" w:rsidP="00F038D1">
            <w:pPr>
              <w:spacing w:after="0"/>
              <w:jc w:val="center"/>
              <w:rPr>
                <w:ins w:id="550" w:author="Skyworks" w:date="2022-02-14T17:40:00Z"/>
                <w:rFonts w:asciiTheme="minorHAnsi" w:hAnsiTheme="minorHAnsi" w:cs="Arial"/>
                <w:sz w:val="36"/>
                <w:szCs w:val="36"/>
              </w:rPr>
            </w:pPr>
            <w:ins w:id="551" w:author="Skyworks" w:date="2022-02-14T17:40:00Z">
              <w:r w:rsidRPr="00CA0C8C">
                <w:rPr>
                  <w:rFonts w:asciiTheme="minorHAnsi" w:hAnsiTheme="minorHAnsi"/>
                  <w:color w:val="000000"/>
                  <w:kern w:val="24"/>
                  <w:sz w:val="18"/>
                  <w:szCs w:val="18"/>
                  <w:lang w:val="en-GB"/>
                </w:rPr>
                <w:t>1 (</w:t>
              </w:r>
              <w:proofErr w:type="spellStart"/>
              <w:r w:rsidRPr="00CA0C8C">
                <w:rPr>
                  <w:rFonts w:asciiTheme="minorHAnsi" w:hAnsiTheme="minorHAnsi"/>
                  <w:color w:val="000000"/>
                  <w:kern w:val="24"/>
                  <w:sz w:val="18"/>
                  <w:szCs w:val="18"/>
                  <w:lang w:val="en-GB"/>
                </w:rPr>
                <w:t>RBstart</w:t>
              </w:r>
              <w:proofErr w:type="spellEnd"/>
              <w:r w:rsidRPr="00CA0C8C">
                <w:rPr>
                  <w:rFonts w:asciiTheme="minorHAnsi" w:hAnsiTheme="minorHAnsi"/>
                  <w:color w:val="000000"/>
                  <w:kern w:val="24"/>
                  <w:sz w:val="18"/>
                  <w:szCs w:val="18"/>
                  <w:lang w:val="en-GB"/>
                </w:rPr>
                <w:t>=212)</w:t>
              </w:r>
            </w:ins>
          </w:p>
          <w:p w14:paraId="22F6B2FD" w14:textId="77777777" w:rsidR="0090355C" w:rsidRPr="00CA0C8C" w:rsidRDefault="0090355C" w:rsidP="00F038D1">
            <w:pPr>
              <w:spacing w:after="0"/>
              <w:jc w:val="center"/>
              <w:rPr>
                <w:ins w:id="552" w:author="Skyworks" w:date="2022-02-14T17:40:00Z"/>
                <w:rFonts w:asciiTheme="minorHAnsi" w:hAnsiTheme="minorHAnsi" w:cs="Arial"/>
                <w:sz w:val="36"/>
                <w:szCs w:val="36"/>
              </w:rPr>
            </w:pPr>
            <w:ins w:id="553" w:author="Skyworks" w:date="2022-02-14T17:40:00Z">
              <w:r w:rsidRPr="00CA0C8C">
                <w:rPr>
                  <w:rFonts w:asciiTheme="minorHAnsi" w:hAnsiTheme="minorHAnsi"/>
                  <w:color w:val="000000"/>
                  <w:kern w:val="24"/>
                  <w:sz w:val="18"/>
                  <w:szCs w:val="18"/>
                  <w:lang w:val="en-GB"/>
                </w:rPr>
                <w:t>1 (</w:t>
              </w:r>
              <w:proofErr w:type="spellStart"/>
              <w:r w:rsidRPr="00CA0C8C">
                <w:rPr>
                  <w:rFonts w:asciiTheme="minorHAnsi" w:hAnsiTheme="minorHAnsi"/>
                  <w:color w:val="000000"/>
                  <w:kern w:val="24"/>
                  <w:sz w:val="18"/>
                  <w:szCs w:val="18"/>
                  <w:lang w:val="en-GB"/>
                </w:rPr>
                <w:t>RBstart</w:t>
              </w:r>
              <w:proofErr w:type="spellEnd"/>
              <w:r w:rsidRPr="00CA0C8C">
                <w:rPr>
                  <w:rFonts w:asciiTheme="minorHAnsi" w:hAnsiTheme="minorHAnsi"/>
                  <w:color w:val="000000"/>
                  <w:kern w:val="24"/>
                  <w:sz w:val="18"/>
                  <w:szCs w:val="18"/>
                  <w:lang w:val="en-GB"/>
                </w:rPr>
                <w:t>=60)</w:t>
              </w:r>
            </w:ins>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3D691A" w14:textId="77777777" w:rsidR="0090355C" w:rsidRPr="00CA0C8C" w:rsidRDefault="0090355C" w:rsidP="00F038D1">
            <w:pPr>
              <w:spacing w:after="0"/>
              <w:jc w:val="center"/>
              <w:rPr>
                <w:ins w:id="554" w:author="Skyworks" w:date="2022-02-14T17:40:00Z"/>
                <w:rFonts w:asciiTheme="minorHAnsi" w:hAnsiTheme="minorHAnsi" w:cs="Arial"/>
                <w:sz w:val="36"/>
                <w:szCs w:val="36"/>
              </w:rPr>
            </w:pPr>
            <w:ins w:id="555" w:author="Skyworks" w:date="2022-02-14T17:40:00Z">
              <w:r w:rsidRPr="00CA0C8C">
                <w:rPr>
                  <w:rFonts w:asciiTheme="minorHAnsi" w:hAnsiTheme="minorHAnsi"/>
                  <w:color w:val="000000"/>
                  <w:kern w:val="24"/>
                  <w:sz w:val="18"/>
                  <w:szCs w:val="18"/>
                  <w:lang w:val="en-GB"/>
                </w:rPr>
                <w:t>4545</w:t>
              </w:r>
            </w:ins>
          </w:p>
          <w:p w14:paraId="67F5F870" w14:textId="77777777" w:rsidR="0090355C" w:rsidRPr="00CA0C8C" w:rsidRDefault="0090355C" w:rsidP="00F038D1">
            <w:pPr>
              <w:spacing w:after="0"/>
              <w:jc w:val="center"/>
              <w:rPr>
                <w:ins w:id="556" w:author="Skyworks" w:date="2022-02-14T17:40:00Z"/>
                <w:rFonts w:asciiTheme="minorHAnsi" w:hAnsiTheme="minorHAnsi" w:cs="Arial"/>
                <w:sz w:val="36"/>
                <w:szCs w:val="36"/>
              </w:rPr>
            </w:pPr>
            <w:ins w:id="557" w:author="Skyworks" w:date="2022-02-14T17:40:00Z">
              <w:r w:rsidRPr="00CA0C8C">
                <w:rPr>
                  <w:rFonts w:asciiTheme="minorHAnsi" w:hAnsiTheme="minorHAnsi"/>
                  <w:color w:val="000000"/>
                  <w:kern w:val="24"/>
                  <w:sz w:val="18"/>
                  <w:szCs w:val="18"/>
                  <w:lang w:val="en-GB"/>
                </w:rPr>
                <w:t>4645</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48D367" w14:textId="77777777" w:rsidR="0090355C" w:rsidRPr="00CA0C8C" w:rsidRDefault="0090355C" w:rsidP="00F038D1">
            <w:pPr>
              <w:spacing w:after="0"/>
              <w:jc w:val="center"/>
              <w:rPr>
                <w:ins w:id="558" w:author="Skyworks" w:date="2022-02-14T17:40:00Z"/>
                <w:rFonts w:asciiTheme="minorHAnsi" w:hAnsiTheme="minorHAnsi" w:cs="Arial"/>
                <w:sz w:val="36"/>
                <w:szCs w:val="36"/>
              </w:rPr>
            </w:pPr>
            <w:ins w:id="559" w:author="Skyworks" w:date="2022-02-14T17:40:00Z">
              <w:r w:rsidRPr="00CA0C8C">
                <w:rPr>
                  <w:rFonts w:asciiTheme="minorHAnsi" w:hAnsiTheme="minorHAnsi"/>
                  <w:color w:val="000000"/>
                  <w:kern w:val="24"/>
                  <w:sz w:val="18"/>
                  <w:szCs w:val="18"/>
                  <w:lang w:val="en-GB"/>
                </w:rPr>
                <w:t>N/A</w:t>
              </w:r>
            </w:ins>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E2F3C8" w14:textId="77777777" w:rsidR="0090355C" w:rsidRPr="00CA0C8C" w:rsidRDefault="0090355C" w:rsidP="00F038D1">
            <w:pPr>
              <w:spacing w:after="0"/>
              <w:jc w:val="center"/>
              <w:rPr>
                <w:ins w:id="560" w:author="Skyworks" w:date="2022-02-14T17:40:00Z"/>
                <w:rFonts w:asciiTheme="minorHAnsi" w:hAnsiTheme="minorHAnsi" w:cs="Arial"/>
                <w:sz w:val="36"/>
                <w:szCs w:val="36"/>
              </w:rPr>
            </w:pPr>
            <w:ins w:id="561" w:author="Skyworks" w:date="2022-02-14T17:40:00Z">
              <w:r w:rsidRPr="00CA0C8C">
                <w:rPr>
                  <w:rFonts w:asciiTheme="minorHAnsi" w:hAnsiTheme="minorHAnsi"/>
                  <w:color w:val="000000"/>
                  <w:kern w:val="24"/>
                  <w:sz w:val="18"/>
                  <w:szCs w:val="18"/>
                  <w:lang w:val="en-GB"/>
                </w:rPr>
                <w:t>TDD</w:t>
              </w:r>
            </w:ins>
          </w:p>
        </w:tc>
        <w:tc>
          <w:tcPr>
            <w:tcW w:w="7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AEFF93" w14:textId="77777777" w:rsidR="0090355C" w:rsidRPr="00CA0C8C" w:rsidRDefault="0090355C" w:rsidP="00F038D1">
            <w:pPr>
              <w:spacing w:after="0"/>
              <w:jc w:val="center"/>
              <w:rPr>
                <w:ins w:id="562" w:author="Skyworks" w:date="2022-02-14T17:40:00Z"/>
                <w:rFonts w:asciiTheme="minorHAnsi" w:hAnsiTheme="minorHAnsi" w:cs="Arial"/>
                <w:sz w:val="36"/>
                <w:szCs w:val="36"/>
              </w:rPr>
            </w:pPr>
            <w:ins w:id="563" w:author="Skyworks" w:date="2022-02-14T17:40:00Z">
              <w:r w:rsidRPr="00CA0C8C">
                <w:rPr>
                  <w:rFonts w:asciiTheme="minorHAnsi" w:hAnsiTheme="minorHAnsi"/>
                  <w:color w:val="000000"/>
                  <w:kern w:val="24"/>
                  <w:sz w:val="18"/>
                  <w:szCs w:val="18"/>
                  <w:lang w:val="en-GB"/>
                </w:rPr>
                <w:t>N/A</w:t>
              </w:r>
            </w:ins>
          </w:p>
        </w:tc>
      </w:tr>
    </w:tbl>
    <w:p w14:paraId="75B8366B" w14:textId="77777777" w:rsidR="0090355C" w:rsidRDefault="0090355C" w:rsidP="0090355C">
      <w:pPr>
        <w:rPr>
          <w:ins w:id="564" w:author="Skyworks" w:date="2022-02-14T17:40:00Z"/>
          <w:bCs/>
          <w:lang w:eastAsia="zh-CN"/>
        </w:rPr>
      </w:pPr>
    </w:p>
    <w:p w14:paraId="620B66BC" w14:textId="77777777" w:rsidR="0090355C" w:rsidRPr="003A025B" w:rsidRDefault="0090355C" w:rsidP="0090355C">
      <w:pPr>
        <w:pStyle w:val="Guidance"/>
        <w:rPr>
          <w:b/>
          <w:i w:val="0"/>
          <w:color w:val="FF0000"/>
        </w:rPr>
      </w:pPr>
      <w:r w:rsidRPr="00287282">
        <w:rPr>
          <w:b/>
          <w:i w:val="0"/>
          <w:color w:val="FF0000"/>
        </w:rPr>
        <w:t>&lt;&lt; End of TP &gt;&gt;</w:t>
      </w:r>
    </w:p>
    <w:p w14:paraId="6A711675" w14:textId="77777777" w:rsidR="0090355C" w:rsidRDefault="0090355C" w:rsidP="0090355C">
      <w:pPr>
        <w:pStyle w:val="Heading1"/>
        <w:numPr>
          <w:ilvl w:val="0"/>
          <w:numId w:val="25"/>
        </w:numPr>
        <w:overflowPunct/>
        <w:autoSpaceDE/>
        <w:autoSpaceDN/>
        <w:adjustRightInd/>
        <w:ind w:hanging="720"/>
        <w:textAlignment w:val="auto"/>
      </w:pPr>
      <w:r>
        <w:t>Conclusions</w:t>
      </w:r>
    </w:p>
    <w:p w14:paraId="0F777BD8" w14:textId="77777777" w:rsidR="0090355C" w:rsidRPr="003A025B" w:rsidRDefault="0090355C" w:rsidP="0090355C">
      <w:pPr>
        <w:spacing w:after="0"/>
        <w:jc w:val="both"/>
      </w:pPr>
      <w:r w:rsidRPr="003A025B">
        <w:t xml:space="preserve">In this contribution, we </w:t>
      </w:r>
      <w:r>
        <w:t>provided TP to TR 38.862 to introduce guidelines for band combinations not valid or not for block approval in release 17.</w:t>
      </w:r>
    </w:p>
    <w:p w14:paraId="75D6D22D" w14:textId="77777777" w:rsidR="0090355C" w:rsidRDefault="0090355C" w:rsidP="0090355C">
      <w:pPr>
        <w:pStyle w:val="Heading1"/>
        <w:ind w:left="0" w:firstLine="0"/>
        <w:jc w:val="both"/>
      </w:pPr>
      <w:r>
        <w:t>References</w:t>
      </w:r>
    </w:p>
    <w:p w14:paraId="4D49F7D7" w14:textId="4030CB58" w:rsidR="0090355C" w:rsidRPr="003A025B" w:rsidRDefault="0090355C" w:rsidP="0090355C">
      <w:pPr>
        <w:pStyle w:val="ListParagraph"/>
        <w:widowControl w:val="0"/>
        <w:numPr>
          <w:ilvl w:val="0"/>
          <w:numId w:val="11"/>
        </w:numPr>
        <w:snapToGrid w:val="0"/>
      </w:pPr>
      <w:r w:rsidRPr="003A025B">
        <w:t>R4-2200553 Adding contributions not for block approval, Skyworks Solutions</w:t>
      </w:r>
      <w:r w:rsidR="00CD1CC0">
        <w:t>,</w:t>
      </w:r>
      <w:r w:rsidRPr="003A025B">
        <w:t xml:space="preserve"> Inc., RAN4#101b-e</w:t>
      </w:r>
    </w:p>
    <w:p w14:paraId="29B5D7BC" w14:textId="77777777" w:rsidR="0090355C" w:rsidRPr="003A025B" w:rsidRDefault="0090355C" w:rsidP="0090355C">
      <w:pPr>
        <w:pStyle w:val="ListParagraph"/>
        <w:widowControl w:val="0"/>
        <w:numPr>
          <w:ilvl w:val="0"/>
          <w:numId w:val="11"/>
        </w:numPr>
        <w:snapToGrid w:val="0"/>
      </w:pPr>
      <w:r w:rsidRPr="003A025B">
        <w:t>R4-2202334</w:t>
      </w:r>
      <w:r w:rsidRPr="003A025B">
        <w:tab/>
        <w:t xml:space="preserve">Email discussion summary for [101-bis-e][134] </w:t>
      </w:r>
      <w:proofErr w:type="spellStart"/>
      <w:r w:rsidRPr="003A025B">
        <w:t>FS_BC_handling</w:t>
      </w:r>
      <w:proofErr w:type="spellEnd"/>
      <w:r w:rsidRPr="003A025B">
        <w:t>, Moderator (ZTE), RAN4#101b-e</w:t>
      </w:r>
    </w:p>
    <w:p w14:paraId="40221EF7" w14:textId="77777777" w:rsidR="0090355C" w:rsidRPr="003A025B" w:rsidRDefault="0090355C" w:rsidP="0090355C">
      <w:pPr>
        <w:pStyle w:val="ListParagraph"/>
        <w:widowControl w:val="0"/>
        <w:numPr>
          <w:ilvl w:val="0"/>
          <w:numId w:val="11"/>
        </w:numPr>
        <w:snapToGrid w:val="0"/>
      </w:pPr>
      <w:r w:rsidRPr="003A025B">
        <w:t>R4-2200613 TR 38.862 V050 Band combination handling, ZTE, RAN4#101b-e</w:t>
      </w:r>
    </w:p>
    <w:p w14:paraId="780AB122" w14:textId="3D1C53EB" w:rsidR="0090355C" w:rsidRPr="003A025B" w:rsidRDefault="0090355C" w:rsidP="0090355C">
      <w:pPr>
        <w:pStyle w:val="ListParagraph"/>
        <w:widowControl w:val="0"/>
        <w:numPr>
          <w:ilvl w:val="0"/>
          <w:numId w:val="11"/>
        </w:numPr>
        <w:snapToGrid w:val="0"/>
      </w:pPr>
      <w:r w:rsidRPr="003A025B">
        <w:t>RP-210892 WF on guidelines for Rel-17 FR1 CA/DC band combinations approval handling, Apple Inc., Skyworks Solutions</w:t>
      </w:r>
      <w:r w:rsidR="00CD1CC0">
        <w:t>,</w:t>
      </w:r>
      <w:r w:rsidRPr="003A025B">
        <w:t xml:space="preserve"> Inc., RAN#91-e</w:t>
      </w:r>
    </w:p>
    <w:p w14:paraId="4D3A6986" w14:textId="77777777" w:rsidR="0090355C" w:rsidRPr="003A025B" w:rsidRDefault="0090355C" w:rsidP="0090355C">
      <w:pPr>
        <w:pStyle w:val="ListParagraph"/>
        <w:widowControl w:val="0"/>
        <w:numPr>
          <w:ilvl w:val="0"/>
          <w:numId w:val="11"/>
        </w:numPr>
        <w:snapToGrid w:val="0"/>
      </w:pPr>
      <w:r w:rsidRPr="003A025B">
        <w:t xml:space="preserve">R4-2105334, Way Forward on combinations not for block approval and their handling, Apple, RAN4#98-e </w:t>
      </w:r>
    </w:p>
    <w:p w14:paraId="54EF2367" w14:textId="4E3AC8A9" w:rsidR="0090355C" w:rsidRPr="003A025B" w:rsidRDefault="0090355C" w:rsidP="0090355C">
      <w:pPr>
        <w:pStyle w:val="ListParagraph"/>
        <w:widowControl w:val="0"/>
        <w:numPr>
          <w:ilvl w:val="0"/>
          <w:numId w:val="11"/>
        </w:numPr>
        <w:snapToGrid w:val="0"/>
      </w:pPr>
      <w:r w:rsidRPr="003A025B">
        <w:t>R4-2107806</w:t>
      </w:r>
      <w:r w:rsidRPr="003A025B">
        <w:tab/>
        <w:t>WF on “not for block approval” AI way of working</w:t>
      </w:r>
      <w:r w:rsidRPr="003A025B">
        <w:tab/>
        <w:t>Skyworks Solutions</w:t>
      </w:r>
      <w:r w:rsidR="00CD1CC0">
        <w:t>,</w:t>
      </w:r>
      <w:r w:rsidRPr="003A025B">
        <w:t xml:space="preserve"> Inc. , RAN4#99-e</w:t>
      </w:r>
    </w:p>
    <w:p w14:paraId="752E0B91" w14:textId="6DCC35D9" w:rsidR="0090355C" w:rsidRPr="003A025B" w:rsidRDefault="0090355C" w:rsidP="0090355C">
      <w:pPr>
        <w:pStyle w:val="ListParagraph"/>
        <w:widowControl w:val="0"/>
        <w:numPr>
          <w:ilvl w:val="0"/>
          <w:numId w:val="11"/>
        </w:numPr>
        <w:snapToGrid w:val="0"/>
      </w:pPr>
      <w:r w:rsidRPr="003A025B">
        <w:t>R4-2103097</w:t>
      </w:r>
      <w:r w:rsidRPr="003A025B">
        <w:tab/>
        <w:t>Way forward on introduction of NR intra-band UL CA as UL configuration in an inter-band combination, Skyworks Solutions</w:t>
      </w:r>
      <w:r w:rsidR="00CD1CC0">
        <w:t>,</w:t>
      </w:r>
      <w:r w:rsidRPr="003A025B">
        <w:t xml:space="preserve"> Inc., RAN4#98-e</w:t>
      </w:r>
    </w:p>
    <w:p w14:paraId="027EC220" w14:textId="02CC2C4D" w:rsidR="0090355C" w:rsidRPr="003A025B" w:rsidRDefault="0090355C" w:rsidP="0090355C">
      <w:pPr>
        <w:pStyle w:val="ListParagraph"/>
        <w:widowControl w:val="0"/>
        <w:numPr>
          <w:ilvl w:val="0"/>
          <w:numId w:val="11"/>
        </w:numPr>
        <w:snapToGrid w:val="0"/>
      </w:pPr>
      <w:r w:rsidRPr="003A025B">
        <w:t>R4-2105336</w:t>
      </w:r>
      <w:r w:rsidRPr="003A025B">
        <w:tab/>
        <w:t>Way forward on analysis and framework of IMD issue of 2CC contiguous and non-contiguous intra band UL CA, Skyworks Solutions</w:t>
      </w:r>
      <w:r w:rsidR="00CD1CC0">
        <w:t>,</w:t>
      </w:r>
      <w:r w:rsidRPr="003A025B">
        <w:t xml:space="preserve"> Inc. RAN4#98b-e</w:t>
      </w:r>
    </w:p>
    <w:p w14:paraId="2614060E" w14:textId="10D0F725" w:rsidR="00227DA1" w:rsidRPr="004463F3" w:rsidRDefault="0090355C" w:rsidP="0090355C">
      <w:pPr>
        <w:pStyle w:val="ListParagraph"/>
        <w:widowControl w:val="0"/>
        <w:numPr>
          <w:ilvl w:val="0"/>
          <w:numId w:val="11"/>
        </w:numPr>
        <w:snapToGrid w:val="0"/>
      </w:pPr>
      <w:r w:rsidRPr="003A025B">
        <w:t>R4-2202279</w:t>
      </w:r>
      <w:r w:rsidRPr="003A025B">
        <w:tab/>
        <w:t>WF on triple beat evaluation and specification framework, Qualcomm, Skyworks, RAN4</w:t>
      </w:r>
      <w:bookmarkStart w:id="565" w:name="_GoBack"/>
      <w:bookmarkEnd w:id="565"/>
      <w:r w:rsidRPr="003A025B">
        <w:t>#101b-e</w:t>
      </w:r>
    </w:p>
    <w:sectPr w:rsidR="00227DA1" w:rsidRPr="004463F3" w:rsidSect="0072107A">
      <w:footerReference w:type="default" r:id="rId12"/>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234284" w14:textId="77777777" w:rsidR="00353F51" w:rsidRDefault="00353F51">
      <w:r>
        <w:separator/>
      </w:r>
    </w:p>
  </w:endnote>
  <w:endnote w:type="continuationSeparator" w:id="0">
    <w:p w14:paraId="5B2D27C7" w14:textId="77777777" w:rsidR="00353F51" w:rsidRDefault="00353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7A7E08" w:rsidRDefault="007A7E0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AA058E" w14:textId="77777777" w:rsidR="00353F51" w:rsidRDefault="00353F51">
      <w:r>
        <w:separator/>
      </w:r>
    </w:p>
  </w:footnote>
  <w:footnote w:type="continuationSeparator" w:id="0">
    <w:p w14:paraId="68170E1B" w14:textId="77777777" w:rsidR="00353F51" w:rsidRDefault="00353F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477F7"/>
    <w:multiLevelType w:val="hybridMultilevel"/>
    <w:tmpl w:val="DE560756"/>
    <w:lvl w:ilvl="0" w:tplc="B95C80EA">
      <w:start w:val="1"/>
      <w:numFmt w:val="bullet"/>
      <w:lvlText w:val="•"/>
      <w:lvlJc w:val="left"/>
      <w:pPr>
        <w:tabs>
          <w:tab w:val="num" w:pos="720"/>
        </w:tabs>
        <w:ind w:left="720" w:hanging="360"/>
      </w:pPr>
      <w:rPr>
        <w:rFonts w:ascii="Arial" w:hAnsi="Arial" w:hint="default"/>
      </w:rPr>
    </w:lvl>
    <w:lvl w:ilvl="1" w:tplc="354ABC2C">
      <w:start w:val="1"/>
      <w:numFmt w:val="bullet"/>
      <w:lvlText w:val="•"/>
      <w:lvlJc w:val="left"/>
      <w:pPr>
        <w:tabs>
          <w:tab w:val="num" w:pos="1440"/>
        </w:tabs>
        <w:ind w:left="1440" w:hanging="360"/>
      </w:pPr>
      <w:rPr>
        <w:rFonts w:ascii="Arial" w:hAnsi="Arial" w:hint="default"/>
      </w:rPr>
    </w:lvl>
    <w:lvl w:ilvl="2" w:tplc="529CC132" w:tentative="1">
      <w:start w:val="1"/>
      <w:numFmt w:val="bullet"/>
      <w:lvlText w:val="•"/>
      <w:lvlJc w:val="left"/>
      <w:pPr>
        <w:tabs>
          <w:tab w:val="num" w:pos="2160"/>
        </w:tabs>
        <w:ind w:left="2160" w:hanging="360"/>
      </w:pPr>
      <w:rPr>
        <w:rFonts w:ascii="Arial" w:hAnsi="Arial" w:hint="default"/>
      </w:rPr>
    </w:lvl>
    <w:lvl w:ilvl="3" w:tplc="43C6636E" w:tentative="1">
      <w:start w:val="1"/>
      <w:numFmt w:val="bullet"/>
      <w:lvlText w:val="•"/>
      <w:lvlJc w:val="left"/>
      <w:pPr>
        <w:tabs>
          <w:tab w:val="num" w:pos="2880"/>
        </w:tabs>
        <w:ind w:left="2880" w:hanging="360"/>
      </w:pPr>
      <w:rPr>
        <w:rFonts w:ascii="Arial" w:hAnsi="Arial" w:hint="default"/>
      </w:rPr>
    </w:lvl>
    <w:lvl w:ilvl="4" w:tplc="FF08683E" w:tentative="1">
      <w:start w:val="1"/>
      <w:numFmt w:val="bullet"/>
      <w:lvlText w:val="•"/>
      <w:lvlJc w:val="left"/>
      <w:pPr>
        <w:tabs>
          <w:tab w:val="num" w:pos="3600"/>
        </w:tabs>
        <w:ind w:left="3600" w:hanging="360"/>
      </w:pPr>
      <w:rPr>
        <w:rFonts w:ascii="Arial" w:hAnsi="Arial" w:hint="default"/>
      </w:rPr>
    </w:lvl>
    <w:lvl w:ilvl="5" w:tplc="86CCDED4" w:tentative="1">
      <w:start w:val="1"/>
      <w:numFmt w:val="bullet"/>
      <w:lvlText w:val="•"/>
      <w:lvlJc w:val="left"/>
      <w:pPr>
        <w:tabs>
          <w:tab w:val="num" w:pos="4320"/>
        </w:tabs>
        <w:ind w:left="4320" w:hanging="360"/>
      </w:pPr>
      <w:rPr>
        <w:rFonts w:ascii="Arial" w:hAnsi="Arial" w:hint="default"/>
      </w:rPr>
    </w:lvl>
    <w:lvl w:ilvl="6" w:tplc="1728B83A" w:tentative="1">
      <w:start w:val="1"/>
      <w:numFmt w:val="bullet"/>
      <w:lvlText w:val="•"/>
      <w:lvlJc w:val="left"/>
      <w:pPr>
        <w:tabs>
          <w:tab w:val="num" w:pos="5040"/>
        </w:tabs>
        <w:ind w:left="5040" w:hanging="360"/>
      </w:pPr>
      <w:rPr>
        <w:rFonts w:ascii="Arial" w:hAnsi="Arial" w:hint="default"/>
      </w:rPr>
    </w:lvl>
    <w:lvl w:ilvl="7" w:tplc="1660B416" w:tentative="1">
      <w:start w:val="1"/>
      <w:numFmt w:val="bullet"/>
      <w:lvlText w:val="•"/>
      <w:lvlJc w:val="left"/>
      <w:pPr>
        <w:tabs>
          <w:tab w:val="num" w:pos="5760"/>
        </w:tabs>
        <w:ind w:left="5760" w:hanging="360"/>
      </w:pPr>
      <w:rPr>
        <w:rFonts w:ascii="Arial" w:hAnsi="Arial" w:hint="default"/>
      </w:rPr>
    </w:lvl>
    <w:lvl w:ilvl="8" w:tplc="34980AA0" w:tentative="1">
      <w:start w:val="1"/>
      <w:numFmt w:val="bullet"/>
      <w:lvlText w:val="•"/>
      <w:lvlJc w:val="left"/>
      <w:pPr>
        <w:tabs>
          <w:tab w:val="num" w:pos="6480"/>
        </w:tabs>
        <w:ind w:left="6480" w:hanging="360"/>
      </w:pPr>
      <w:rPr>
        <w:rFonts w:ascii="Arial" w:hAnsi="Arial" w:hint="default"/>
      </w:rPr>
    </w:lvl>
  </w:abstractNum>
  <w:abstractNum w:abstractNumId="1">
    <w:nsid w:val="071C5F24"/>
    <w:multiLevelType w:val="hybridMultilevel"/>
    <w:tmpl w:val="4B4041E8"/>
    <w:lvl w:ilvl="0" w:tplc="C8BE9E6E">
      <w:start w:val="1"/>
      <w:numFmt w:val="bullet"/>
      <w:lvlText w:val="•"/>
      <w:lvlJc w:val="left"/>
      <w:pPr>
        <w:tabs>
          <w:tab w:val="num" w:pos="720"/>
        </w:tabs>
        <w:ind w:left="720" w:hanging="360"/>
      </w:pPr>
      <w:rPr>
        <w:rFonts w:ascii="Arial" w:hAnsi="Arial" w:hint="default"/>
      </w:rPr>
    </w:lvl>
    <w:lvl w:ilvl="1" w:tplc="8506B096">
      <w:numFmt w:val="bullet"/>
      <w:lvlText w:val="•"/>
      <w:lvlJc w:val="left"/>
      <w:pPr>
        <w:tabs>
          <w:tab w:val="num" w:pos="1440"/>
        </w:tabs>
        <w:ind w:left="1440" w:hanging="360"/>
      </w:pPr>
      <w:rPr>
        <w:rFonts w:ascii="Arial" w:hAnsi="Arial" w:hint="default"/>
      </w:rPr>
    </w:lvl>
    <w:lvl w:ilvl="2" w:tplc="1E90F9A0" w:tentative="1">
      <w:start w:val="1"/>
      <w:numFmt w:val="bullet"/>
      <w:lvlText w:val="•"/>
      <w:lvlJc w:val="left"/>
      <w:pPr>
        <w:tabs>
          <w:tab w:val="num" w:pos="2160"/>
        </w:tabs>
        <w:ind w:left="2160" w:hanging="360"/>
      </w:pPr>
      <w:rPr>
        <w:rFonts w:ascii="Arial" w:hAnsi="Arial" w:hint="default"/>
      </w:rPr>
    </w:lvl>
    <w:lvl w:ilvl="3" w:tplc="2CD08E6C" w:tentative="1">
      <w:start w:val="1"/>
      <w:numFmt w:val="bullet"/>
      <w:lvlText w:val="•"/>
      <w:lvlJc w:val="left"/>
      <w:pPr>
        <w:tabs>
          <w:tab w:val="num" w:pos="2880"/>
        </w:tabs>
        <w:ind w:left="2880" w:hanging="360"/>
      </w:pPr>
      <w:rPr>
        <w:rFonts w:ascii="Arial" w:hAnsi="Arial" w:hint="default"/>
      </w:rPr>
    </w:lvl>
    <w:lvl w:ilvl="4" w:tplc="643E3998" w:tentative="1">
      <w:start w:val="1"/>
      <w:numFmt w:val="bullet"/>
      <w:lvlText w:val="•"/>
      <w:lvlJc w:val="left"/>
      <w:pPr>
        <w:tabs>
          <w:tab w:val="num" w:pos="3600"/>
        </w:tabs>
        <w:ind w:left="3600" w:hanging="360"/>
      </w:pPr>
      <w:rPr>
        <w:rFonts w:ascii="Arial" w:hAnsi="Arial" w:hint="default"/>
      </w:rPr>
    </w:lvl>
    <w:lvl w:ilvl="5" w:tplc="C9705696" w:tentative="1">
      <w:start w:val="1"/>
      <w:numFmt w:val="bullet"/>
      <w:lvlText w:val="•"/>
      <w:lvlJc w:val="left"/>
      <w:pPr>
        <w:tabs>
          <w:tab w:val="num" w:pos="4320"/>
        </w:tabs>
        <w:ind w:left="4320" w:hanging="360"/>
      </w:pPr>
      <w:rPr>
        <w:rFonts w:ascii="Arial" w:hAnsi="Arial" w:hint="default"/>
      </w:rPr>
    </w:lvl>
    <w:lvl w:ilvl="6" w:tplc="34086FB6" w:tentative="1">
      <w:start w:val="1"/>
      <w:numFmt w:val="bullet"/>
      <w:lvlText w:val="•"/>
      <w:lvlJc w:val="left"/>
      <w:pPr>
        <w:tabs>
          <w:tab w:val="num" w:pos="5040"/>
        </w:tabs>
        <w:ind w:left="5040" w:hanging="360"/>
      </w:pPr>
      <w:rPr>
        <w:rFonts w:ascii="Arial" w:hAnsi="Arial" w:hint="default"/>
      </w:rPr>
    </w:lvl>
    <w:lvl w:ilvl="7" w:tplc="33C6A100" w:tentative="1">
      <w:start w:val="1"/>
      <w:numFmt w:val="bullet"/>
      <w:lvlText w:val="•"/>
      <w:lvlJc w:val="left"/>
      <w:pPr>
        <w:tabs>
          <w:tab w:val="num" w:pos="5760"/>
        </w:tabs>
        <w:ind w:left="5760" w:hanging="360"/>
      </w:pPr>
      <w:rPr>
        <w:rFonts w:ascii="Arial" w:hAnsi="Arial" w:hint="default"/>
      </w:rPr>
    </w:lvl>
    <w:lvl w:ilvl="8" w:tplc="FB70C3C6" w:tentative="1">
      <w:start w:val="1"/>
      <w:numFmt w:val="bullet"/>
      <w:lvlText w:val="•"/>
      <w:lvlJc w:val="left"/>
      <w:pPr>
        <w:tabs>
          <w:tab w:val="num" w:pos="6480"/>
        </w:tabs>
        <w:ind w:left="6480" w:hanging="360"/>
      </w:pPr>
      <w:rPr>
        <w:rFonts w:ascii="Arial" w:hAnsi="Arial" w:hint="default"/>
      </w:rPr>
    </w:lvl>
  </w:abstractNum>
  <w:abstractNum w:abstractNumId="2">
    <w:nsid w:val="08A144D9"/>
    <w:multiLevelType w:val="hybridMultilevel"/>
    <w:tmpl w:val="D4D6C1BE"/>
    <w:lvl w:ilvl="0" w:tplc="0AEEA570">
      <w:start w:val="1"/>
      <w:numFmt w:val="bullet"/>
      <w:lvlText w:val="•"/>
      <w:lvlJc w:val="left"/>
      <w:pPr>
        <w:tabs>
          <w:tab w:val="num" w:pos="720"/>
        </w:tabs>
        <w:ind w:left="720" w:hanging="360"/>
      </w:pPr>
      <w:rPr>
        <w:rFonts w:ascii="Arial" w:hAnsi="Arial" w:hint="default"/>
      </w:rPr>
    </w:lvl>
    <w:lvl w:ilvl="1" w:tplc="5D40FAA4">
      <w:start w:val="1305"/>
      <w:numFmt w:val="bullet"/>
      <w:lvlText w:val="•"/>
      <w:lvlJc w:val="left"/>
      <w:pPr>
        <w:tabs>
          <w:tab w:val="num" w:pos="1440"/>
        </w:tabs>
        <w:ind w:left="1440" w:hanging="360"/>
      </w:pPr>
      <w:rPr>
        <w:rFonts w:ascii="Arial" w:hAnsi="Arial" w:hint="default"/>
      </w:rPr>
    </w:lvl>
    <w:lvl w:ilvl="2" w:tplc="ED1A7BD6">
      <w:start w:val="1"/>
      <w:numFmt w:val="bullet"/>
      <w:lvlText w:val="•"/>
      <w:lvlJc w:val="left"/>
      <w:pPr>
        <w:tabs>
          <w:tab w:val="num" w:pos="2160"/>
        </w:tabs>
        <w:ind w:left="2160" w:hanging="360"/>
      </w:pPr>
      <w:rPr>
        <w:rFonts w:ascii="Arial" w:hAnsi="Arial" w:hint="default"/>
      </w:rPr>
    </w:lvl>
    <w:lvl w:ilvl="3" w:tplc="483C8800" w:tentative="1">
      <w:start w:val="1"/>
      <w:numFmt w:val="bullet"/>
      <w:lvlText w:val="•"/>
      <w:lvlJc w:val="left"/>
      <w:pPr>
        <w:tabs>
          <w:tab w:val="num" w:pos="2880"/>
        </w:tabs>
        <w:ind w:left="2880" w:hanging="360"/>
      </w:pPr>
      <w:rPr>
        <w:rFonts w:ascii="Arial" w:hAnsi="Arial" w:hint="default"/>
      </w:rPr>
    </w:lvl>
    <w:lvl w:ilvl="4" w:tplc="FA44CC2A" w:tentative="1">
      <w:start w:val="1"/>
      <w:numFmt w:val="bullet"/>
      <w:lvlText w:val="•"/>
      <w:lvlJc w:val="left"/>
      <w:pPr>
        <w:tabs>
          <w:tab w:val="num" w:pos="3600"/>
        </w:tabs>
        <w:ind w:left="3600" w:hanging="360"/>
      </w:pPr>
      <w:rPr>
        <w:rFonts w:ascii="Arial" w:hAnsi="Arial" w:hint="default"/>
      </w:rPr>
    </w:lvl>
    <w:lvl w:ilvl="5" w:tplc="0EFC45F8" w:tentative="1">
      <w:start w:val="1"/>
      <w:numFmt w:val="bullet"/>
      <w:lvlText w:val="•"/>
      <w:lvlJc w:val="left"/>
      <w:pPr>
        <w:tabs>
          <w:tab w:val="num" w:pos="4320"/>
        </w:tabs>
        <w:ind w:left="4320" w:hanging="360"/>
      </w:pPr>
      <w:rPr>
        <w:rFonts w:ascii="Arial" w:hAnsi="Arial" w:hint="default"/>
      </w:rPr>
    </w:lvl>
    <w:lvl w:ilvl="6" w:tplc="BF0E09B6" w:tentative="1">
      <w:start w:val="1"/>
      <w:numFmt w:val="bullet"/>
      <w:lvlText w:val="•"/>
      <w:lvlJc w:val="left"/>
      <w:pPr>
        <w:tabs>
          <w:tab w:val="num" w:pos="5040"/>
        </w:tabs>
        <w:ind w:left="5040" w:hanging="360"/>
      </w:pPr>
      <w:rPr>
        <w:rFonts w:ascii="Arial" w:hAnsi="Arial" w:hint="default"/>
      </w:rPr>
    </w:lvl>
    <w:lvl w:ilvl="7" w:tplc="F1222EA6" w:tentative="1">
      <w:start w:val="1"/>
      <w:numFmt w:val="bullet"/>
      <w:lvlText w:val="•"/>
      <w:lvlJc w:val="left"/>
      <w:pPr>
        <w:tabs>
          <w:tab w:val="num" w:pos="5760"/>
        </w:tabs>
        <w:ind w:left="5760" w:hanging="360"/>
      </w:pPr>
      <w:rPr>
        <w:rFonts w:ascii="Arial" w:hAnsi="Arial" w:hint="default"/>
      </w:rPr>
    </w:lvl>
    <w:lvl w:ilvl="8" w:tplc="DCAA2200" w:tentative="1">
      <w:start w:val="1"/>
      <w:numFmt w:val="bullet"/>
      <w:lvlText w:val="•"/>
      <w:lvlJc w:val="left"/>
      <w:pPr>
        <w:tabs>
          <w:tab w:val="num" w:pos="6480"/>
        </w:tabs>
        <w:ind w:left="6480" w:hanging="360"/>
      </w:pPr>
      <w:rPr>
        <w:rFonts w:ascii="Arial" w:hAnsi="Arial"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nsid w:val="16817827"/>
    <w:multiLevelType w:val="hybridMultilevel"/>
    <w:tmpl w:val="9FF614A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6">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nsid w:val="1C5F13C3"/>
    <w:multiLevelType w:val="hybridMultilevel"/>
    <w:tmpl w:val="9D24F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1A51F6"/>
    <w:multiLevelType w:val="hybridMultilevel"/>
    <w:tmpl w:val="34308F38"/>
    <w:lvl w:ilvl="0" w:tplc="C0BA1B9E">
      <w:start w:val="1"/>
      <w:numFmt w:val="bullet"/>
      <w:lvlText w:val="•"/>
      <w:lvlJc w:val="left"/>
      <w:pPr>
        <w:tabs>
          <w:tab w:val="num" w:pos="720"/>
        </w:tabs>
        <w:ind w:left="720" w:hanging="360"/>
      </w:pPr>
      <w:rPr>
        <w:rFonts w:ascii="Arial" w:hAnsi="Arial" w:hint="default"/>
      </w:rPr>
    </w:lvl>
    <w:lvl w:ilvl="1" w:tplc="FDC2AB12" w:tentative="1">
      <w:start w:val="1"/>
      <w:numFmt w:val="bullet"/>
      <w:lvlText w:val="•"/>
      <w:lvlJc w:val="left"/>
      <w:pPr>
        <w:tabs>
          <w:tab w:val="num" w:pos="1440"/>
        </w:tabs>
        <w:ind w:left="1440" w:hanging="360"/>
      </w:pPr>
      <w:rPr>
        <w:rFonts w:ascii="Arial" w:hAnsi="Arial" w:hint="default"/>
      </w:rPr>
    </w:lvl>
    <w:lvl w:ilvl="2" w:tplc="7A163A8A" w:tentative="1">
      <w:start w:val="1"/>
      <w:numFmt w:val="bullet"/>
      <w:lvlText w:val="•"/>
      <w:lvlJc w:val="left"/>
      <w:pPr>
        <w:tabs>
          <w:tab w:val="num" w:pos="2160"/>
        </w:tabs>
        <w:ind w:left="2160" w:hanging="360"/>
      </w:pPr>
      <w:rPr>
        <w:rFonts w:ascii="Arial" w:hAnsi="Arial" w:hint="default"/>
      </w:rPr>
    </w:lvl>
    <w:lvl w:ilvl="3" w:tplc="3F56187C" w:tentative="1">
      <w:start w:val="1"/>
      <w:numFmt w:val="bullet"/>
      <w:lvlText w:val="•"/>
      <w:lvlJc w:val="left"/>
      <w:pPr>
        <w:tabs>
          <w:tab w:val="num" w:pos="2880"/>
        </w:tabs>
        <w:ind w:left="2880" w:hanging="360"/>
      </w:pPr>
      <w:rPr>
        <w:rFonts w:ascii="Arial" w:hAnsi="Arial" w:hint="default"/>
      </w:rPr>
    </w:lvl>
    <w:lvl w:ilvl="4" w:tplc="9D5A1132" w:tentative="1">
      <w:start w:val="1"/>
      <w:numFmt w:val="bullet"/>
      <w:lvlText w:val="•"/>
      <w:lvlJc w:val="left"/>
      <w:pPr>
        <w:tabs>
          <w:tab w:val="num" w:pos="3600"/>
        </w:tabs>
        <w:ind w:left="3600" w:hanging="360"/>
      </w:pPr>
      <w:rPr>
        <w:rFonts w:ascii="Arial" w:hAnsi="Arial" w:hint="default"/>
      </w:rPr>
    </w:lvl>
    <w:lvl w:ilvl="5" w:tplc="2A6859A6" w:tentative="1">
      <w:start w:val="1"/>
      <w:numFmt w:val="bullet"/>
      <w:lvlText w:val="•"/>
      <w:lvlJc w:val="left"/>
      <w:pPr>
        <w:tabs>
          <w:tab w:val="num" w:pos="4320"/>
        </w:tabs>
        <w:ind w:left="4320" w:hanging="360"/>
      </w:pPr>
      <w:rPr>
        <w:rFonts w:ascii="Arial" w:hAnsi="Arial" w:hint="default"/>
      </w:rPr>
    </w:lvl>
    <w:lvl w:ilvl="6" w:tplc="C2E0B9BA" w:tentative="1">
      <w:start w:val="1"/>
      <w:numFmt w:val="bullet"/>
      <w:lvlText w:val="•"/>
      <w:lvlJc w:val="left"/>
      <w:pPr>
        <w:tabs>
          <w:tab w:val="num" w:pos="5040"/>
        </w:tabs>
        <w:ind w:left="5040" w:hanging="360"/>
      </w:pPr>
      <w:rPr>
        <w:rFonts w:ascii="Arial" w:hAnsi="Arial" w:hint="default"/>
      </w:rPr>
    </w:lvl>
    <w:lvl w:ilvl="7" w:tplc="B728FE74" w:tentative="1">
      <w:start w:val="1"/>
      <w:numFmt w:val="bullet"/>
      <w:lvlText w:val="•"/>
      <w:lvlJc w:val="left"/>
      <w:pPr>
        <w:tabs>
          <w:tab w:val="num" w:pos="5760"/>
        </w:tabs>
        <w:ind w:left="5760" w:hanging="360"/>
      </w:pPr>
      <w:rPr>
        <w:rFonts w:ascii="Arial" w:hAnsi="Arial" w:hint="default"/>
      </w:rPr>
    </w:lvl>
    <w:lvl w:ilvl="8" w:tplc="37E60134" w:tentative="1">
      <w:start w:val="1"/>
      <w:numFmt w:val="bullet"/>
      <w:lvlText w:val="•"/>
      <w:lvlJc w:val="left"/>
      <w:pPr>
        <w:tabs>
          <w:tab w:val="num" w:pos="6480"/>
        </w:tabs>
        <w:ind w:left="6480" w:hanging="360"/>
      </w:pPr>
      <w:rPr>
        <w:rFonts w:ascii="Arial" w:hAnsi="Arial" w:hint="default"/>
      </w:rPr>
    </w:lvl>
  </w:abstractNum>
  <w:abstractNum w:abstractNumId="9">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5975671"/>
    <w:multiLevelType w:val="hybridMultilevel"/>
    <w:tmpl w:val="01628A52"/>
    <w:lvl w:ilvl="0" w:tplc="0AEEA57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2">
    <w:nsid w:val="309F76BA"/>
    <w:multiLevelType w:val="hybridMultilevel"/>
    <w:tmpl w:val="1CD0C916"/>
    <w:lvl w:ilvl="0" w:tplc="354ABC2C">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E11B58"/>
    <w:multiLevelType w:val="hybridMultilevel"/>
    <w:tmpl w:val="1AE2AE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DFD6553"/>
    <w:multiLevelType w:val="multilevel"/>
    <w:tmpl w:val="DA101B5A"/>
    <w:lvl w:ilvl="0">
      <w:start w:val="1"/>
      <w:numFmt w:val="decimal"/>
      <w:lvlText w:val="%1"/>
      <w:lvlJc w:val="left"/>
      <w:pPr>
        <w:tabs>
          <w:tab w:val="num" w:pos="425"/>
        </w:tabs>
        <w:ind w:left="425" w:hanging="425"/>
      </w:pPr>
      <w:rPr>
        <w:rFonts w:ascii="SimSun" w:eastAsia="SimSun" w:hAnsi="SimSun" w:hint="eastAsia"/>
      </w:rPr>
    </w:lvl>
    <w:lvl w:ilvl="1">
      <w:start w:val="1"/>
      <w:numFmt w:val="decimal"/>
      <w:lvlText w:val="%1.%2"/>
      <w:lvlJc w:val="left"/>
      <w:pPr>
        <w:tabs>
          <w:tab w:val="num" w:pos="992"/>
        </w:tabs>
        <w:ind w:left="992" w:hanging="567"/>
      </w:pPr>
      <w:rPr>
        <w:rFonts w:ascii="SimSun" w:eastAsia="SimSun" w:hAnsi="SimSun" w:hint="eastAsia"/>
        <w:b w:val="0"/>
        <w:bCs w:val="0"/>
      </w:rPr>
    </w:lvl>
    <w:lvl w:ilvl="2">
      <w:start w:val="1"/>
      <w:numFmt w:val="decimal"/>
      <w:lvlText w:val="%1.%2.%3"/>
      <w:lvlJc w:val="left"/>
      <w:pPr>
        <w:tabs>
          <w:tab w:val="num" w:pos="1737"/>
        </w:tabs>
        <w:ind w:left="1737" w:hanging="567"/>
      </w:pPr>
      <w:rPr>
        <w:rFonts w:ascii="SimSun" w:eastAsia="SimSun" w:hAnsi="SimSun" w:hint="eastAsia"/>
      </w:rPr>
    </w:lvl>
    <w:lvl w:ilvl="3">
      <w:start w:val="1"/>
      <w:numFmt w:val="decimal"/>
      <w:lvlText w:val="%1.%2.%3.%4"/>
      <w:lvlJc w:val="left"/>
      <w:pPr>
        <w:tabs>
          <w:tab w:val="num" w:pos="1842"/>
        </w:tabs>
        <w:ind w:left="1842" w:hanging="708"/>
      </w:pPr>
      <w:rPr>
        <w:rFonts w:ascii="SimSun" w:eastAsia="SimSun" w:hAnsi="SimSun" w:hint="eastAsia"/>
      </w:rPr>
    </w:lvl>
    <w:lvl w:ilvl="4">
      <w:start w:val="1"/>
      <w:numFmt w:val="decimal"/>
      <w:lvlText w:val="%1.%2.%3.%4.%5"/>
      <w:lvlJc w:val="left"/>
      <w:pPr>
        <w:tabs>
          <w:tab w:val="num" w:pos="3402"/>
        </w:tabs>
        <w:ind w:left="3402" w:hanging="850"/>
      </w:pPr>
      <w:rPr>
        <w:rFonts w:ascii="SimSun" w:eastAsia="SimSun" w:hAnsi="SimSun" w:hint="eastAsia"/>
      </w:rPr>
    </w:lvl>
    <w:lvl w:ilvl="5">
      <w:start w:val="1"/>
      <w:numFmt w:val="decimal"/>
      <w:lvlText w:val="%1.%2.%3.%4.%5.%6"/>
      <w:lvlJc w:val="left"/>
      <w:pPr>
        <w:tabs>
          <w:tab w:val="num" w:pos="3260"/>
        </w:tabs>
        <w:ind w:left="3260" w:hanging="1134"/>
      </w:pPr>
      <w:rPr>
        <w:rFonts w:ascii="SimSun" w:eastAsia="SimSun" w:hAnsi="SimSun" w:hint="eastAsia"/>
      </w:rPr>
    </w:lvl>
    <w:lvl w:ilvl="6">
      <w:start w:val="1"/>
      <w:numFmt w:val="decimal"/>
      <w:lvlText w:val="%1.%2.%3.%4.%5.%6.%7"/>
      <w:lvlJc w:val="left"/>
      <w:pPr>
        <w:tabs>
          <w:tab w:val="num" w:pos="3827"/>
        </w:tabs>
        <w:ind w:left="3827" w:hanging="1276"/>
      </w:pPr>
      <w:rPr>
        <w:rFonts w:ascii="SimSun" w:eastAsia="SimSun" w:hAnsi="SimSun" w:hint="eastAsia"/>
      </w:rPr>
    </w:lvl>
    <w:lvl w:ilvl="7">
      <w:start w:val="1"/>
      <w:numFmt w:val="decimal"/>
      <w:lvlText w:val="%1.%2.%3.%4.%5.%6.%7.%8"/>
      <w:lvlJc w:val="left"/>
      <w:pPr>
        <w:tabs>
          <w:tab w:val="num" w:pos="4394"/>
        </w:tabs>
        <w:ind w:left="4394" w:hanging="1418"/>
      </w:pPr>
      <w:rPr>
        <w:rFonts w:ascii="SimSun" w:eastAsia="SimSun" w:hAnsi="SimSun" w:hint="eastAsia"/>
      </w:rPr>
    </w:lvl>
    <w:lvl w:ilvl="8">
      <w:start w:val="1"/>
      <w:numFmt w:val="decimal"/>
      <w:lvlText w:val="%1.%2.%3.%4.%5.%6.%7.%8.%9"/>
      <w:lvlJc w:val="left"/>
      <w:pPr>
        <w:tabs>
          <w:tab w:val="num" w:pos="5102"/>
        </w:tabs>
        <w:ind w:left="5102" w:hanging="1700"/>
      </w:pPr>
      <w:rPr>
        <w:rFonts w:ascii="SimSun" w:eastAsia="SimSun" w:hAnsi="SimSun" w:hint="eastAsia"/>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626"/>
        </w:tabs>
        <w:ind w:left="462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4BC62182"/>
    <w:multiLevelType w:val="hybridMultilevel"/>
    <w:tmpl w:val="5AFCF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A94071"/>
    <w:multiLevelType w:val="hybridMultilevel"/>
    <w:tmpl w:val="C9264BEA"/>
    <w:lvl w:ilvl="0" w:tplc="0AEEA570">
      <w:start w:val="1"/>
      <w:numFmt w:val="bullet"/>
      <w:lvlText w:val="•"/>
      <w:lvlJc w:val="left"/>
      <w:pPr>
        <w:tabs>
          <w:tab w:val="num" w:pos="768"/>
        </w:tabs>
        <w:ind w:left="768" w:hanging="360"/>
      </w:pPr>
      <w:rPr>
        <w:rFonts w:ascii="Arial" w:hAnsi="Aria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0">
    <w:nsid w:val="4FDC7469"/>
    <w:multiLevelType w:val="multilevel"/>
    <w:tmpl w:val="5D4CB288"/>
    <w:lvl w:ilvl="0">
      <w:start w:val="2"/>
      <w:numFmt w:val="decimal"/>
      <w:lvlText w:val="%1"/>
      <w:lvlJc w:val="left"/>
      <w:pPr>
        <w:ind w:left="456" w:hanging="456"/>
      </w:pPr>
      <w:rPr>
        <w:rFonts w:hint="default"/>
      </w:rPr>
    </w:lvl>
    <w:lvl w:ilvl="1">
      <w:start w:val="2"/>
      <w:numFmt w:val="decimal"/>
      <w:lvlText w:val="%1.%2"/>
      <w:lvlJc w:val="left"/>
      <w:pPr>
        <w:ind w:left="16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nsid w:val="50C7330B"/>
    <w:multiLevelType w:val="hybridMultilevel"/>
    <w:tmpl w:val="F5102002"/>
    <w:lvl w:ilvl="0" w:tplc="0AEEA57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57083D"/>
    <w:multiLevelType w:val="hybridMultilevel"/>
    <w:tmpl w:val="6D745754"/>
    <w:lvl w:ilvl="0" w:tplc="354ABC2C">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9D0812"/>
    <w:multiLevelType w:val="hybridMultilevel"/>
    <w:tmpl w:val="852C6B9E"/>
    <w:lvl w:ilvl="0" w:tplc="0AEEA57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712BA5"/>
    <w:multiLevelType w:val="hybridMultilevel"/>
    <w:tmpl w:val="13E80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CE2DAF"/>
    <w:multiLevelType w:val="hybridMultilevel"/>
    <w:tmpl w:val="BC686D7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1A42E81"/>
    <w:multiLevelType w:val="hybridMultilevel"/>
    <w:tmpl w:val="81A40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33D5D97"/>
    <w:multiLevelType w:val="hybridMultilevel"/>
    <w:tmpl w:val="528E9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457D62"/>
    <w:multiLevelType w:val="hybridMultilevel"/>
    <w:tmpl w:val="CEB0BB16"/>
    <w:lvl w:ilvl="0" w:tplc="0AEEA57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8D45CC9"/>
    <w:multiLevelType w:val="hybridMultilevel"/>
    <w:tmpl w:val="B3C29C38"/>
    <w:lvl w:ilvl="0" w:tplc="B0EA6D18">
      <w:start w:val="1"/>
      <w:numFmt w:val="bullet"/>
      <w:lvlText w:val="•"/>
      <w:lvlJc w:val="left"/>
      <w:pPr>
        <w:tabs>
          <w:tab w:val="num" w:pos="720"/>
        </w:tabs>
        <w:ind w:left="720" w:hanging="360"/>
      </w:pPr>
      <w:rPr>
        <w:rFonts w:ascii="Arial" w:hAnsi="Arial" w:hint="default"/>
      </w:rPr>
    </w:lvl>
    <w:lvl w:ilvl="1" w:tplc="9A6478A0">
      <w:start w:val="1"/>
      <w:numFmt w:val="bullet"/>
      <w:lvlText w:val="•"/>
      <w:lvlJc w:val="left"/>
      <w:pPr>
        <w:tabs>
          <w:tab w:val="num" w:pos="1440"/>
        </w:tabs>
        <w:ind w:left="1440" w:hanging="360"/>
      </w:pPr>
      <w:rPr>
        <w:rFonts w:ascii="Arial" w:hAnsi="Arial" w:hint="default"/>
      </w:rPr>
    </w:lvl>
    <w:lvl w:ilvl="2" w:tplc="264A3D26">
      <w:numFmt w:val="bullet"/>
      <w:lvlText w:val="•"/>
      <w:lvlJc w:val="left"/>
      <w:pPr>
        <w:tabs>
          <w:tab w:val="num" w:pos="2160"/>
        </w:tabs>
        <w:ind w:left="2160" w:hanging="360"/>
      </w:pPr>
      <w:rPr>
        <w:rFonts w:ascii="Arial" w:hAnsi="Arial" w:hint="default"/>
      </w:rPr>
    </w:lvl>
    <w:lvl w:ilvl="3" w:tplc="362A58AE" w:tentative="1">
      <w:start w:val="1"/>
      <w:numFmt w:val="bullet"/>
      <w:lvlText w:val="•"/>
      <w:lvlJc w:val="left"/>
      <w:pPr>
        <w:tabs>
          <w:tab w:val="num" w:pos="2880"/>
        </w:tabs>
        <w:ind w:left="2880" w:hanging="360"/>
      </w:pPr>
      <w:rPr>
        <w:rFonts w:ascii="Arial" w:hAnsi="Arial" w:hint="default"/>
      </w:rPr>
    </w:lvl>
    <w:lvl w:ilvl="4" w:tplc="620CD5E6" w:tentative="1">
      <w:start w:val="1"/>
      <w:numFmt w:val="bullet"/>
      <w:lvlText w:val="•"/>
      <w:lvlJc w:val="left"/>
      <w:pPr>
        <w:tabs>
          <w:tab w:val="num" w:pos="3600"/>
        </w:tabs>
        <w:ind w:left="3600" w:hanging="360"/>
      </w:pPr>
      <w:rPr>
        <w:rFonts w:ascii="Arial" w:hAnsi="Arial" w:hint="default"/>
      </w:rPr>
    </w:lvl>
    <w:lvl w:ilvl="5" w:tplc="83ACCA46" w:tentative="1">
      <w:start w:val="1"/>
      <w:numFmt w:val="bullet"/>
      <w:lvlText w:val="•"/>
      <w:lvlJc w:val="left"/>
      <w:pPr>
        <w:tabs>
          <w:tab w:val="num" w:pos="4320"/>
        </w:tabs>
        <w:ind w:left="4320" w:hanging="360"/>
      </w:pPr>
      <w:rPr>
        <w:rFonts w:ascii="Arial" w:hAnsi="Arial" w:hint="default"/>
      </w:rPr>
    </w:lvl>
    <w:lvl w:ilvl="6" w:tplc="793C9482" w:tentative="1">
      <w:start w:val="1"/>
      <w:numFmt w:val="bullet"/>
      <w:lvlText w:val="•"/>
      <w:lvlJc w:val="left"/>
      <w:pPr>
        <w:tabs>
          <w:tab w:val="num" w:pos="5040"/>
        </w:tabs>
        <w:ind w:left="5040" w:hanging="360"/>
      </w:pPr>
      <w:rPr>
        <w:rFonts w:ascii="Arial" w:hAnsi="Arial" w:hint="default"/>
      </w:rPr>
    </w:lvl>
    <w:lvl w:ilvl="7" w:tplc="A8543CA6" w:tentative="1">
      <w:start w:val="1"/>
      <w:numFmt w:val="bullet"/>
      <w:lvlText w:val="•"/>
      <w:lvlJc w:val="left"/>
      <w:pPr>
        <w:tabs>
          <w:tab w:val="num" w:pos="5760"/>
        </w:tabs>
        <w:ind w:left="5760" w:hanging="360"/>
      </w:pPr>
      <w:rPr>
        <w:rFonts w:ascii="Arial" w:hAnsi="Arial" w:hint="default"/>
      </w:rPr>
    </w:lvl>
    <w:lvl w:ilvl="8" w:tplc="FD44A868" w:tentative="1">
      <w:start w:val="1"/>
      <w:numFmt w:val="bullet"/>
      <w:lvlText w:val="•"/>
      <w:lvlJc w:val="left"/>
      <w:pPr>
        <w:tabs>
          <w:tab w:val="num" w:pos="6480"/>
        </w:tabs>
        <w:ind w:left="6480" w:hanging="360"/>
      </w:pPr>
      <w:rPr>
        <w:rFonts w:ascii="Arial" w:hAnsi="Arial" w:hint="default"/>
      </w:rPr>
    </w:lvl>
  </w:abstractNum>
  <w:abstractNum w:abstractNumId="30">
    <w:nsid w:val="6CBB1EAC"/>
    <w:multiLevelType w:val="hybridMultilevel"/>
    <w:tmpl w:val="B6F41E8A"/>
    <w:lvl w:ilvl="0" w:tplc="F8C2E8F6">
      <w:start w:val="1"/>
      <w:numFmt w:val="bullet"/>
      <w:lvlText w:val="•"/>
      <w:lvlJc w:val="left"/>
      <w:pPr>
        <w:tabs>
          <w:tab w:val="num" w:pos="720"/>
        </w:tabs>
        <w:ind w:left="720" w:hanging="360"/>
      </w:pPr>
      <w:rPr>
        <w:rFonts w:ascii="Arial" w:hAnsi="Arial" w:hint="default"/>
      </w:rPr>
    </w:lvl>
    <w:lvl w:ilvl="1" w:tplc="CDFA82E0">
      <w:start w:val="1968"/>
      <w:numFmt w:val="bullet"/>
      <w:lvlText w:val="•"/>
      <w:lvlJc w:val="left"/>
      <w:pPr>
        <w:tabs>
          <w:tab w:val="num" w:pos="1440"/>
        </w:tabs>
        <w:ind w:left="1440" w:hanging="360"/>
      </w:pPr>
      <w:rPr>
        <w:rFonts w:ascii="Arial" w:hAnsi="Arial" w:hint="default"/>
      </w:rPr>
    </w:lvl>
    <w:lvl w:ilvl="2" w:tplc="302C97D8" w:tentative="1">
      <w:start w:val="1"/>
      <w:numFmt w:val="bullet"/>
      <w:lvlText w:val="•"/>
      <w:lvlJc w:val="left"/>
      <w:pPr>
        <w:tabs>
          <w:tab w:val="num" w:pos="2160"/>
        </w:tabs>
        <w:ind w:left="2160" w:hanging="360"/>
      </w:pPr>
      <w:rPr>
        <w:rFonts w:ascii="Arial" w:hAnsi="Arial" w:hint="default"/>
      </w:rPr>
    </w:lvl>
    <w:lvl w:ilvl="3" w:tplc="DE644492" w:tentative="1">
      <w:start w:val="1"/>
      <w:numFmt w:val="bullet"/>
      <w:lvlText w:val="•"/>
      <w:lvlJc w:val="left"/>
      <w:pPr>
        <w:tabs>
          <w:tab w:val="num" w:pos="2880"/>
        </w:tabs>
        <w:ind w:left="2880" w:hanging="360"/>
      </w:pPr>
      <w:rPr>
        <w:rFonts w:ascii="Arial" w:hAnsi="Arial" w:hint="default"/>
      </w:rPr>
    </w:lvl>
    <w:lvl w:ilvl="4" w:tplc="09660FC0" w:tentative="1">
      <w:start w:val="1"/>
      <w:numFmt w:val="bullet"/>
      <w:lvlText w:val="•"/>
      <w:lvlJc w:val="left"/>
      <w:pPr>
        <w:tabs>
          <w:tab w:val="num" w:pos="3600"/>
        </w:tabs>
        <w:ind w:left="3600" w:hanging="360"/>
      </w:pPr>
      <w:rPr>
        <w:rFonts w:ascii="Arial" w:hAnsi="Arial" w:hint="default"/>
      </w:rPr>
    </w:lvl>
    <w:lvl w:ilvl="5" w:tplc="B82874D2" w:tentative="1">
      <w:start w:val="1"/>
      <w:numFmt w:val="bullet"/>
      <w:lvlText w:val="•"/>
      <w:lvlJc w:val="left"/>
      <w:pPr>
        <w:tabs>
          <w:tab w:val="num" w:pos="4320"/>
        </w:tabs>
        <w:ind w:left="4320" w:hanging="360"/>
      </w:pPr>
      <w:rPr>
        <w:rFonts w:ascii="Arial" w:hAnsi="Arial" w:hint="default"/>
      </w:rPr>
    </w:lvl>
    <w:lvl w:ilvl="6" w:tplc="F920FC6E" w:tentative="1">
      <w:start w:val="1"/>
      <w:numFmt w:val="bullet"/>
      <w:lvlText w:val="•"/>
      <w:lvlJc w:val="left"/>
      <w:pPr>
        <w:tabs>
          <w:tab w:val="num" w:pos="5040"/>
        </w:tabs>
        <w:ind w:left="5040" w:hanging="360"/>
      </w:pPr>
      <w:rPr>
        <w:rFonts w:ascii="Arial" w:hAnsi="Arial" w:hint="default"/>
      </w:rPr>
    </w:lvl>
    <w:lvl w:ilvl="7" w:tplc="9402767A" w:tentative="1">
      <w:start w:val="1"/>
      <w:numFmt w:val="bullet"/>
      <w:lvlText w:val="•"/>
      <w:lvlJc w:val="left"/>
      <w:pPr>
        <w:tabs>
          <w:tab w:val="num" w:pos="5760"/>
        </w:tabs>
        <w:ind w:left="5760" w:hanging="360"/>
      </w:pPr>
      <w:rPr>
        <w:rFonts w:ascii="Arial" w:hAnsi="Arial" w:hint="default"/>
      </w:rPr>
    </w:lvl>
    <w:lvl w:ilvl="8" w:tplc="C54463E2" w:tentative="1">
      <w:start w:val="1"/>
      <w:numFmt w:val="bullet"/>
      <w:lvlText w:val="•"/>
      <w:lvlJc w:val="left"/>
      <w:pPr>
        <w:tabs>
          <w:tab w:val="num" w:pos="6480"/>
        </w:tabs>
        <w:ind w:left="6480" w:hanging="360"/>
      </w:pPr>
      <w:rPr>
        <w:rFonts w:ascii="Arial" w:hAnsi="Arial" w:hint="default"/>
      </w:rPr>
    </w:lvl>
  </w:abstractNum>
  <w:abstractNum w:abstractNumId="31">
    <w:nsid w:val="6E30714B"/>
    <w:multiLevelType w:val="hybridMultilevel"/>
    <w:tmpl w:val="3CB8E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6F15E31"/>
    <w:multiLevelType w:val="hybridMultilevel"/>
    <w:tmpl w:val="98A44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76654B4"/>
    <w:multiLevelType w:val="hybridMultilevel"/>
    <w:tmpl w:val="9A180326"/>
    <w:lvl w:ilvl="0" w:tplc="30245286">
      <w:start w:val="1"/>
      <w:numFmt w:val="bullet"/>
      <w:lvlText w:val="•"/>
      <w:lvlJc w:val="left"/>
      <w:pPr>
        <w:tabs>
          <w:tab w:val="num" w:pos="360"/>
        </w:tabs>
        <w:ind w:left="360" w:hanging="360"/>
      </w:pPr>
      <w:rPr>
        <w:rFonts w:ascii="Arial" w:hAnsi="Arial" w:hint="default"/>
      </w:rPr>
    </w:lvl>
    <w:lvl w:ilvl="1" w:tplc="6436EB1C">
      <w:start w:val="2097"/>
      <w:numFmt w:val="bullet"/>
      <w:lvlText w:val="•"/>
      <w:lvlJc w:val="left"/>
      <w:pPr>
        <w:tabs>
          <w:tab w:val="num" w:pos="1080"/>
        </w:tabs>
        <w:ind w:left="1080" w:hanging="360"/>
      </w:pPr>
      <w:rPr>
        <w:rFonts w:ascii="Arial" w:hAnsi="Arial" w:hint="default"/>
      </w:rPr>
    </w:lvl>
    <w:lvl w:ilvl="2" w:tplc="1A209536" w:tentative="1">
      <w:start w:val="1"/>
      <w:numFmt w:val="bullet"/>
      <w:lvlText w:val="•"/>
      <w:lvlJc w:val="left"/>
      <w:pPr>
        <w:tabs>
          <w:tab w:val="num" w:pos="1800"/>
        </w:tabs>
        <w:ind w:left="1800" w:hanging="360"/>
      </w:pPr>
      <w:rPr>
        <w:rFonts w:ascii="Arial" w:hAnsi="Arial" w:hint="default"/>
      </w:rPr>
    </w:lvl>
    <w:lvl w:ilvl="3" w:tplc="CE02AD76" w:tentative="1">
      <w:start w:val="1"/>
      <w:numFmt w:val="bullet"/>
      <w:lvlText w:val="•"/>
      <w:lvlJc w:val="left"/>
      <w:pPr>
        <w:tabs>
          <w:tab w:val="num" w:pos="2520"/>
        </w:tabs>
        <w:ind w:left="2520" w:hanging="360"/>
      </w:pPr>
      <w:rPr>
        <w:rFonts w:ascii="Arial" w:hAnsi="Arial" w:hint="default"/>
      </w:rPr>
    </w:lvl>
    <w:lvl w:ilvl="4" w:tplc="3A2C355C" w:tentative="1">
      <w:start w:val="1"/>
      <w:numFmt w:val="bullet"/>
      <w:lvlText w:val="•"/>
      <w:lvlJc w:val="left"/>
      <w:pPr>
        <w:tabs>
          <w:tab w:val="num" w:pos="3240"/>
        </w:tabs>
        <w:ind w:left="3240" w:hanging="360"/>
      </w:pPr>
      <w:rPr>
        <w:rFonts w:ascii="Arial" w:hAnsi="Arial" w:hint="default"/>
      </w:rPr>
    </w:lvl>
    <w:lvl w:ilvl="5" w:tplc="62BC644C" w:tentative="1">
      <w:start w:val="1"/>
      <w:numFmt w:val="bullet"/>
      <w:lvlText w:val="•"/>
      <w:lvlJc w:val="left"/>
      <w:pPr>
        <w:tabs>
          <w:tab w:val="num" w:pos="3960"/>
        </w:tabs>
        <w:ind w:left="3960" w:hanging="360"/>
      </w:pPr>
      <w:rPr>
        <w:rFonts w:ascii="Arial" w:hAnsi="Arial" w:hint="default"/>
      </w:rPr>
    </w:lvl>
    <w:lvl w:ilvl="6" w:tplc="156296B6" w:tentative="1">
      <w:start w:val="1"/>
      <w:numFmt w:val="bullet"/>
      <w:lvlText w:val="•"/>
      <w:lvlJc w:val="left"/>
      <w:pPr>
        <w:tabs>
          <w:tab w:val="num" w:pos="4680"/>
        </w:tabs>
        <w:ind w:left="4680" w:hanging="360"/>
      </w:pPr>
      <w:rPr>
        <w:rFonts w:ascii="Arial" w:hAnsi="Arial" w:hint="default"/>
      </w:rPr>
    </w:lvl>
    <w:lvl w:ilvl="7" w:tplc="358E089C" w:tentative="1">
      <w:start w:val="1"/>
      <w:numFmt w:val="bullet"/>
      <w:lvlText w:val="•"/>
      <w:lvlJc w:val="left"/>
      <w:pPr>
        <w:tabs>
          <w:tab w:val="num" w:pos="5400"/>
        </w:tabs>
        <w:ind w:left="5400" w:hanging="360"/>
      </w:pPr>
      <w:rPr>
        <w:rFonts w:ascii="Arial" w:hAnsi="Arial" w:hint="default"/>
      </w:rPr>
    </w:lvl>
    <w:lvl w:ilvl="8" w:tplc="C3148F70" w:tentative="1">
      <w:start w:val="1"/>
      <w:numFmt w:val="bullet"/>
      <w:lvlText w:val="•"/>
      <w:lvlJc w:val="left"/>
      <w:pPr>
        <w:tabs>
          <w:tab w:val="num" w:pos="6120"/>
        </w:tabs>
        <w:ind w:left="6120" w:hanging="360"/>
      </w:pPr>
      <w:rPr>
        <w:rFonts w:ascii="Arial" w:hAnsi="Arial"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D4043BA"/>
    <w:multiLevelType w:val="hybridMultilevel"/>
    <w:tmpl w:val="05028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16"/>
  </w:num>
  <w:num w:numId="4">
    <w:abstractNumId w:val="36"/>
  </w:num>
  <w:num w:numId="5">
    <w:abstractNumId w:val="11"/>
  </w:num>
  <w:num w:numId="6">
    <w:abstractNumId w:val="4"/>
  </w:num>
  <w:num w:numId="7">
    <w:abstractNumId w:val="17"/>
  </w:num>
  <w:num w:numId="8">
    <w:abstractNumId w:val="32"/>
  </w:num>
  <w:num w:numId="9">
    <w:abstractNumId w:val="35"/>
  </w:num>
  <w:num w:numId="10">
    <w:abstractNumId w:val="3"/>
  </w:num>
  <w:num w:numId="11">
    <w:abstractNumId w:val="9"/>
  </w:num>
  <w:num w:numId="12">
    <w:abstractNumId w:val="31"/>
  </w:num>
  <w:num w:numId="13">
    <w:abstractNumId w:val="37"/>
  </w:num>
  <w:num w:numId="14">
    <w:abstractNumId w:val="26"/>
  </w:num>
  <w:num w:numId="15">
    <w:abstractNumId w:val="25"/>
  </w:num>
  <w:num w:numId="16">
    <w:abstractNumId w:val="33"/>
  </w:num>
  <w:num w:numId="17">
    <w:abstractNumId w:val="7"/>
  </w:num>
  <w:num w:numId="18">
    <w:abstractNumId w:val="34"/>
  </w:num>
  <w:num w:numId="19">
    <w:abstractNumId w:val="8"/>
  </w:num>
  <w:num w:numId="20">
    <w:abstractNumId w:val="27"/>
  </w:num>
  <w:num w:numId="21">
    <w:abstractNumId w:val="5"/>
  </w:num>
  <w:num w:numId="22">
    <w:abstractNumId w:val="2"/>
  </w:num>
  <w:num w:numId="23">
    <w:abstractNumId w:val="30"/>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0"/>
  </w:num>
  <w:num w:numId="27">
    <w:abstractNumId w:val="18"/>
  </w:num>
  <w:num w:numId="28">
    <w:abstractNumId w:val="24"/>
  </w:num>
  <w:num w:numId="29">
    <w:abstractNumId w:val="19"/>
  </w:num>
  <w:num w:numId="30">
    <w:abstractNumId w:val="21"/>
  </w:num>
  <w:num w:numId="31">
    <w:abstractNumId w:val="10"/>
  </w:num>
  <w:num w:numId="32">
    <w:abstractNumId w:val="28"/>
  </w:num>
  <w:num w:numId="33">
    <w:abstractNumId w:val="23"/>
  </w:num>
  <w:num w:numId="34">
    <w:abstractNumId w:val="0"/>
  </w:num>
  <w:num w:numId="35">
    <w:abstractNumId w:val="12"/>
  </w:num>
  <w:num w:numId="36">
    <w:abstractNumId w:val="22"/>
  </w:num>
  <w:num w:numId="37">
    <w:abstractNumId w:val="1"/>
  </w:num>
  <w:num w:numId="38">
    <w:abstractNumId w:val="29"/>
  </w:num>
  <w:num w:numId="39">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095"/>
    <w:rsid w:val="000402AB"/>
    <w:rsid w:val="00041137"/>
    <w:rsid w:val="000412FD"/>
    <w:rsid w:val="000413D5"/>
    <w:rsid w:val="00041AF5"/>
    <w:rsid w:val="0004270D"/>
    <w:rsid w:val="00042B92"/>
    <w:rsid w:val="00042CEA"/>
    <w:rsid w:val="00042E11"/>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1C72"/>
    <w:rsid w:val="000A2529"/>
    <w:rsid w:val="000A3954"/>
    <w:rsid w:val="000A3EF1"/>
    <w:rsid w:val="000A471D"/>
    <w:rsid w:val="000A5151"/>
    <w:rsid w:val="000A5594"/>
    <w:rsid w:val="000A5F5E"/>
    <w:rsid w:val="000A62EC"/>
    <w:rsid w:val="000A68D4"/>
    <w:rsid w:val="000A6A7A"/>
    <w:rsid w:val="000A706F"/>
    <w:rsid w:val="000A7761"/>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034"/>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13A3"/>
    <w:rsid w:val="00191B6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3E4"/>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DA1"/>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94C"/>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B20"/>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59B8"/>
    <w:rsid w:val="0031609C"/>
    <w:rsid w:val="00316758"/>
    <w:rsid w:val="00316D72"/>
    <w:rsid w:val="00316E2C"/>
    <w:rsid w:val="0031743F"/>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F51"/>
    <w:rsid w:val="00354249"/>
    <w:rsid w:val="0035466A"/>
    <w:rsid w:val="0035574C"/>
    <w:rsid w:val="003557B4"/>
    <w:rsid w:val="0035592E"/>
    <w:rsid w:val="00355B94"/>
    <w:rsid w:val="00355CCD"/>
    <w:rsid w:val="00355E14"/>
    <w:rsid w:val="0035625A"/>
    <w:rsid w:val="0035628B"/>
    <w:rsid w:val="003566FF"/>
    <w:rsid w:val="00356AE9"/>
    <w:rsid w:val="00356C29"/>
    <w:rsid w:val="0035771E"/>
    <w:rsid w:val="00357919"/>
    <w:rsid w:val="00357B38"/>
    <w:rsid w:val="00357CEF"/>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9CB"/>
    <w:rsid w:val="00382D5F"/>
    <w:rsid w:val="00382FB9"/>
    <w:rsid w:val="00383469"/>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008"/>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60D"/>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7E8"/>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6976"/>
    <w:rsid w:val="00637A9A"/>
    <w:rsid w:val="00637CD1"/>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217"/>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48B7"/>
    <w:rsid w:val="0078495F"/>
    <w:rsid w:val="00784D87"/>
    <w:rsid w:val="007854CE"/>
    <w:rsid w:val="007857D8"/>
    <w:rsid w:val="00785EA7"/>
    <w:rsid w:val="00786000"/>
    <w:rsid w:val="0078600D"/>
    <w:rsid w:val="0078603F"/>
    <w:rsid w:val="00786111"/>
    <w:rsid w:val="00786315"/>
    <w:rsid w:val="00786356"/>
    <w:rsid w:val="007864AB"/>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0DC"/>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3CA"/>
    <w:rsid w:val="008314E4"/>
    <w:rsid w:val="00831A1E"/>
    <w:rsid w:val="00831A43"/>
    <w:rsid w:val="00831E21"/>
    <w:rsid w:val="00832BDE"/>
    <w:rsid w:val="00832ED2"/>
    <w:rsid w:val="00833735"/>
    <w:rsid w:val="008337EE"/>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224"/>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A54"/>
    <w:rsid w:val="00873B6F"/>
    <w:rsid w:val="00874108"/>
    <w:rsid w:val="00874211"/>
    <w:rsid w:val="008752FB"/>
    <w:rsid w:val="00875455"/>
    <w:rsid w:val="00875966"/>
    <w:rsid w:val="00875CDD"/>
    <w:rsid w:val="00875F16"/>
    <w:rsid w:val="00876456"/>
    <w:rsid w:val="00876665"/>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55C"/>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44F"/>
    <w:rsid w:val="00921DE6"/>
    <w:rsid w:val="009224C7"/>
    <w:rsid w:val="00922885"/>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23"/>
    <w:rsid w:val="00945E3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579"/>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D0D"/>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08B9"/>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6CD3"/>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CB9"/>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78B"/>
    <w:rsid w:val="00C96EC1"/>
    <w:rsid w:val="00C9779D"/>
    <w:rsid w:val="00C978AB"/>
    <w:rsid w:val="00C97B36"/>
    <w:rsid w:val="00C97C37"/>
    <w:rsid w:val="00CA07A8"/>
    <w:rsid w:val="00CA1A4B"/>
    <w:rsid w:val="00CA204C"/>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206"/>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1CC0"/>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28BF"/>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F2D"/>
    <w:rsid w:val="00D214BF"/>
    <w:rsid w:val="00D217F6"/>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CFB"/>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D8"/>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5ACA"/>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27"/>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410"/>
    <w:rsid w:val="00F027FD"/>
    <w:rsid w:val="00F03238"/>
    <w:rsid w:val="00F033A2"/>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013"/>
    <w:rsid w:val="00F733ED"/>
    <w:rsid w:val="00F735FD"/>
    <w:rsid w:val="00F73956"/>
    <w:rsid w:val="00F73BD3"/>
    <w:rsid w:val="00F74B3A"/>
    <w:rsid w:val="00F7579F"/>
    <w:rsid w:val="00F75910"/>
    <w:rsid w:val="00F76462"/>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4B13"/>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0E8"/>
    <w:rsid w:val="00FD63F9"/>
    <w:rsid w:val="00FD65C6"/>
    <w:rsid w:val="00FD69E7"/>
    <w:rsid w:val="00FD6FDE"/>
    <w:rsid w:val="00FD72F3"/>
    <w:rsid w:val="00FD760B"/>
    <w:rsid w:val="00FD7F4D"/>
    <w:rsid w:val="00FE11A1"/>
    <w:rsid w:val="00FE1C36"/>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tabs>
        <w:tab w:val="clear" w:pos="4626"/>
        <w:tab w:val="num" w:pos="576"/>
      </w:tabs>
      <w:spacing w:before="100" w:beforeAutospacing="1" w:afterLines="100" w:after="100"/>
      <w:ind w:left="576"/>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tabs>
        <w:tab w:val="clear" w:pos="4626"/>
        <w:tab w:val="num" w:pos="576"/>
      </w:tabs>
      <w:spacing w:before="100" w:beforeAutospacing="1" w:afterLines="100" w:after="100"/>
      <w:ind w:left="576"/>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5933570">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11087251">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28788947">
      <w:bodyDiv w:val="1"/>
      <w:marLeft w:val="0"/>
      <w:marRight w:val="0"/>
      <w:marTop w:val="0"/>
      <w:marBottom w:val="0"/>
      <w:divBdr>
        <w:top w:val="none" w:sz="0" w:space="0" w:color="auto"/>
        <w:left w:val="none" w:sz="0" w:space="0" w:color="auto"/>
        <w:bottom w:val="none" w:sz="0" w:space="0" w:color="auto"/>
        <w:right w:val="none" w:sz="0" w:space="0" w:color="auto"/>
      </w:divBdr>
      <w:divsChild>
        <w:div w:id="823397563">
          <w:marLeft w:val="360"/>
          <w:marRight w:val="0"/>
          <w:marTop w:val="200"/>
          <w:marBottom w:val="0"/>
          <w:divBdr>
            <w:top w:val="none" w:sz="0" w:space="0" w:color="auto"/>
            <w:left w:val="none" w:sz="0" w:space="0" w:color="auto"/>
            <w:bottom w:val="none" w:sz="0" w:space="0" w:color="auto"/>
            <w:right w:val="none" w:sz="0" w:space="0" w:color="auto"/>
          </w:divBdr>
        </w:div>
        <w:div w:id="1644309057">
          <w:marLeft w:val="360"/>
          <w:marRight w:val="0"/>
          <w:marTop w:val="200"/>
          <w:marBottom w:val="0"/>
          <w:divBdr>
            <w:top w:val="none" w:sz="0" w:space="0" w:color="auto"/>
            <w:left w:val="none" w:sz="0" w:space="0" w:color="auto"/>
            <w:bottom w:val="none" w:sz="0" w:space="0" w:color="auto"/>
            <w:right w:val="none" w:sz="0" w:space="0" w:color="auto"/>
          </w:divBdr>
        </w:div>
        <w:div w:id="1701668090">
          <w:marLeft w:val="1080"/>
          <w:marRight w:val="0"/>
          <w:marTop w:val="100"/>
          <w:marBottom w:val="0"/>
          <w:divBdr>
            <w:top w:val="none" w:sz="0" w:space="0" w:color="auto"/>
            <w:left w:val="none" w:sz="0" w:space="0" w:color="auto"/>
            <w:bottom w:val="none" w:sz="0" w:space="0" w:color="auto"/>
            <w:right w:val="none" w:sz="0" w:space="0" w:color="auto"/>
          </w:divBdr>
        </w:div>
        <w:div w:id="983856360">
          <w:marLeft w:val="1080"/>
          <w:marRight w:val="0"/>
          <w:marTop w:val="100"/>
          <w:marBottom w:val="0"/>
          <w:divBdr>
            <w:top w:val="none" w:sz="0" w:space="0" w:color="auto"/>
            <w:left w:val="none" w:sz="0" w:space="0" w:color="auto"/>
            <w:bottom w:val="none" w:sz="0" w:space="0" w:color="auto"/>
            <w:right w:val="none" w:sz="0" w:space="0" w:color="auto"/>
          </w:divBdr>
        </w:div>
        <w:div w:id="989213667">
          <w:marLeft w:val="1800"/>
          <w:marRight w:val="0"/>
          <w:marTop w:val="100"/>
          <w:marBottom w:val="0"/>
          <w:divBdr>
            <w:top w:val="none" w:sz="0" w:space="0" w:color="auto"/>
            <w:left w:val="none" w:sz="0" w:space="0" w:color="auto"/>
            <w:bottom w:val="none" w:sz="0" w:space="0" w:color="auto"/>
            <w:right w:val="none" w:sz="0" w:space="0" w:color="auto"/>
          </w:divBdr>
        </w:div>
        <w:div w:id="659038691">
          <w:marLeft w:val="1800"/>
          <w:marRight w:val="0"/>
          <w:marTop w:val="100"/>
          <w:marBottom w:val="0"/>
          <w:divBdr>
            <w:top w:val="none" w:sz="0" w:space="0" w:color="auto"/>
            <w:left w:val="none" w:sz="0" w:space="0" w:color="auto"/>
            <w:bottom w:val="none" w:sz="0" w:space="0" w:color="auto"/>
            <w:right w:val="none" w:sz="0" w:space="0" w:color="auto"/>
          </w:divBdr>
        </w:div>
        <w:div w:id="828248998">
          <w:marLeft w:val="1800"/>
          <w:marRight w:val="0"/>
          <w:marTop w:val="100"/>
          <w:marBottom w:val="0"/>
          <w:divBdr>
            <w:top w:val="none" w:sz="0" w:space="0" w:color="auto"/>
            <w:left w:val="none" w:sz="0" w:space="0" w:color="auto"/>
            <w:bottom w:val="none" w:sz="0" w:space="0" w:color="auto"/>
            <w:right w:val="none" w:sz="0" w:space="0" w:color="auto"/>
          </w:divBdr>
        </w:div>
        <w:div w:id="1576010840">
          <w:marLeft w:val="1080"/>
          <w:marRight w:val="0"/>
          <w:marTop w:val="100"/>
          <w:marBottom w:val="0"/>
          <w:divBdr>
            <w:top w:val="none" w:sz="0" w:space="0" w:color="auto"/>
            <w:left w:val="none" w:sz="0" w:space="0" w:color="auto"/>
            <w:bottom w:val="none" w:sz="0" w:space="0" w:color="auto"/>
            <w:right w:val="none" w:sz="0" w:space="0" w:color="auto"/>
          </w:divBdr>
        </w:div>
      </w:divsChild>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5173969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5648825">
      <w:bodyDiv w:val="1"/>
      <w:marLeft w:val="0"/>
      <w:marRight w:val="0"/>
      <w:marTop w:val="0"/>
      <w:marBottom w:val="0"/>
      <w:divBdr>
        <w:top w:val="none" w:sz="0" w:space="0" w:color="auto"/>
        <w:left w:val="none" w:sz="0" w:space="0" w:color="auto"/>
        <w:bottom w:val="none" w:sz="0" w:space="0" w:color="auto"/>
        <w:right w:val="none" w:sz="0" w:space="0" w:color="auto"/>
      </w:divBdr>
      <w:divsChild>
        <w:div w:id="1452940652">
          <w:marLeft w:val="360"/>
          <w:marRight w:val="0"/>
          <w:marTop w:val="20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65323889">
      <w:bodyDiv w:val="1"/>
      <w:marLeft w:val="0"/>
      <w:marRight w:val="0"/>
      <w:marTop w:val="0"/>
      <w:marBottom w:val="0"/>
      <w:divBdr>
        <w:top w:val="none" w:sz="0" w:space="0" w:color="auto"/>
        <w:left w:val="none" w:sz="0" w:space="0" w:color="auto"/>
        <w:bottom w:val="none" w:sz="0" w:space="0" w:color="auto"/>
        <w:right w:val="none" w:sz="0" w:space="0" w:color="auto"/>
      </w:divBdr>
      <w:divsChild>
        <w:div w:id="1637835431">
          <w:marLeft w:val="360"/>
          <w:marRight w:val="0"/>
          <w:marTop w:val="200"/>
          <w:marBottom w:val="0"/>
          <w:divBdr>
            <w:top w:val="none" w:sz="0" w:space="0" w:color="auto"/>
            <w:left w:val="none" w:sz="0" w:space="0" w:color="auto"/>
            <w:bottom w:val="none" w:sz="0" w:space="0" w:color="auto"/>
            <w:right w:val="none" w:sz="0" w:space="0" w:color="auto"/>
          </w:divBdr>
        </w:div>
        <w:div w:id="1249996206">
          <w:marLeft w:val="360"/>
          <w:marRight w:val="0"/>
          <w:marTop w:val="200"/>
          <w:marBottom w:val="0"/>
          <w:divBdr>
            <w:top w:val="none" w:sz="0" w:space="0" w:color="auto"/>
            <w:left w:val="none" w:sz="0" w:space="0" w:color="auto"/>
            <w:bottom w:val="none" w:sz="0" w:space="0" w:color="auto"/>
            <w:right w:val="none" w:sz="0" w:space="0" w:color="auto"/>
          </w:divBdr>
        </w:div>
        <w:div w:id="699625252">
          <w:marLeft w:val="360"/>
          <w:marRight w:val="0"/>
          <w:marTop w:val="200"/>
          <w:marBottom w:val="0"/>
          <w:divBdr>
            <w:top w:val="none" w:sz="0" w:space="0" w:color="auto"/>
            <w:left w:val="none" w:sz="0" w:space="0" w:color="auto"/>
            <w:bottom w:val="none" w:sz="0" w:space="0" w:color="auto"/>
            <w:right w:val="none" w:sz="0" w:space="0" w:color="auto"/>
          </w:divBdr>
        </w:div>
        <w:div w:id="1639990346">
          <w:marLeft w:val="1080"/>
          <w:marRight w:val="0"/>
          <w:marTop w:val="100"/>
          <w:marBottom w:val="0"/>
          <w:divBdr>
            <w:top w:val="none" w:sz="0" w:space="0" w:color="auto"/>
            <w:left w:val="none" w:sz="0" w:space="0" w:color="auto"/>
            <w:bottom w:val="none" w:sz="0" w:space="0" w:color="auto"/>
            <w:right w:val="none" w:sz="0" w:space="0" w:color="auto"/>
          </w:divBdr>
        </w:div>
        <w:div w:id="1138259856">
          <w:marLeft w:val="1080"/>
          <w:marRight w:val="0"/>
          <w:marTop w:val="100"/>
          <w:marBottom w:val="0"/>
          <w:divBdr>
            <w:top w:val="none" w:sz="0" w:space="0" w:color="auto"/>
            <w:left w:val="none" w:sz="0" w:space="0" w:color="auto"/>
            <w:bottom w:val="none" w:sz="0" w:space="0" w:color="auto"/>
            <w:right w:val="none" w:sz="0" w:space="0" w:color="auto"/>
          </w:divBdr>
        </w:div>
        <w:div w:id="1563564868">
          <w:marLeft w:val="1080"/>
          <w:marRight w:val="0"/>
          <w:marTop w:val="100"/>
          <w:marBottom w:val="0"/>
          <w:divBdr>
            <w:top w:val="none" w:sz="0" w:space="0" w:color="auto"/>
            <w:left w:val="none" w:sz="0" w:space="0" w:color="auto"/>
            <w:bottom w:val="none" w:sz="0" w:space="0" w:color="auto"/>
            <w:right w:val="none" w:sz="0" w:space="0" w:color="auto"/>
          </w:divBdr>
        </w:div>
        <w:div w:id="251820970">
          <w:marLeft w:val="360"/>
          <w:marRight w:val="0"/>
          <w:marTop w:val="200"/>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38706138">
      <w:bodyDiv w:val="1"/>
      <w:marLeft w:val="0"/>
      <w:marRight w:val="0"/>
      <w:marTop w:val="0"/>
      <w:marBottom w:val="0"/>
      <w:divBdr>
        <w:top w:val="none" w:sz="0" w:space="0" w:color="auto"/>
        <w:left w:val="none" w:sz="0" w:space="0" w:color="auto"/>
        <w:bottom w:val="none" w:sz="0" w:space="0" w:color="auto"/>
        <w:right w:val="none" w:sz="0" w:space="0" w:color="auto"/>
      </w:divBdr>
      <w:divsChild>
        <w:div w:id="1584682830">
          <w:marLeft w:val="360"/>
          <w:marRight w:val="0"/>
          <w:marTop w:val="200"/>
          <w:marBottom w:val="0"/>
          <w:divBdr>
            <w:top w:val="none" w:sz="0" w:space="0" w:color="auto"/>
            <w:left w:val="none" w:sz="0" w:space="0" w:color="auto"/>
            <w:bottom w:val="none" w:sz="0" w:space="0" w:color="auto"/>
            <w:right w:val="none" w:sz="0" w:space="0" w:color="auto"/>
          </w:divBdr>
        </w:div>
        <w:div w:id="988903244">
          <w:marLeft w:val="1080"/>
          <w:marRight w:val="0"/>
          <w:marTop w:val="120"/>
          <w:marBottom w:val="0"/>
          <w:divBdr>
            <w:top w:val="none" w:sz="0" w:space="0" w:color="auto"/>
            <w:left w:val="none" w:sz="0" w:space="0" w:color="auto"/>
            <w:bottom w:val="none" w:sz="0" w:space="0" w:color="auto"/>
            <w:right w:val="none" w:sz="0" w:space="0" w:color="auto"/>
          </w:divBdr>
        </w:div>
        <w:div w:id="1054544750">
          <w:marLeft w:val="1080"/>
          <w:marRight w:val="0"/>
          <w:marTop w:val="120"/>
          <w:marBottom w:val="0"/>
          <w:divBdr>
            <w:top w:val="none" w:sz="0" w:space="0" w:color="auto"/>
            <w:left w:val="none" w:sz="0" w:space="0" w:color="auto"/>
            <w:bottom w:val="none" w:sz="0" w:space="0" w:color="auto"/>
            <w:right w:val="none" w:sz="0" w:space="0" w:color="auto"/>
          </w:divBdr>
        </w:div>
        <w:div w:id="1195844682">
          <w:marLeft w:val="360"/>
          <w:marRight w:val="0"/>
          <w:marTop w:val="200"/>
          <w:marBottom w:val="0"/>
          <w:divBdr>
            <w:top w:val="none" w:sz="0" w:space="0" w:color="auto"/>
            <w:left w:val="none" w:sz="0" w:space="0" w:color="auto"/>
            <w:bottom w:val="none" w:sz="0" w:space="0" w:color="auto"/>
            <w:right w:val="none" w:sz="0" w:space="0" w:color="auto"/>
          </w:divBdr>
        </w:div>
        <w:div w:id="2040155696">
          <w:marLeft w:val="1080"/>
          <w:marRight w:val="0"/>
          <w:marTop w:val="120"/>
          <w:marBottom w:val="0"/>
          <w:divBdr>
            <w:top w:val="none" w:sz="0" w:space="0" w:color="auto"/>
            <w:left w:val="none" w:sz="0" w:space="0" w:color="auto"/>
            <w:bottom w:val="none" w:sz="0" w:space="0" w:color="auto"/>
            <w:right w:val="none" w:sz="0" w:space="0" w:color="auto"/>
          </w:divBdr>
        </w:div>
        <w:div w:id="1698238765">
          <w:marLeft w:val="1080"/>
          <w:marRight w:val="0"/>
          <w:marTop w:val="120"/>
          <w:marBottom w:val="0"/>
          <w:divBdr>
            <w:top w:val="none" w:sz="0" w:space="0" w:color="auto"/>
            <w:left w:val="none" w:sz="0" w:space="0" w:color="auto"/>
            <w:bottom w:val="none" w:sz="0" w:space="0" w:color="auto"/>
            <w:right w:val="none" w:sz="0" w:space="0" w:color="auto"/>
          </w:divBdr>
        </w:div>
        <w:div w:id="1197932682">
          <w:marLeft w:val="1080"/>
          <w:marRight w:val="0"/>
          <w:marTop w:val="120"/>
          <w:marBottom w:val="0"/>
          <w:divBdr>
            <w:top w:val="none" w:sz="0" w:space="0" w:color="auto"/>
            <w:left w:val="none" w:sz="0" w:space="0" w:color="auto"/>
            <w:bottom w:val="none" w:sz="0" w:space="0" w:color="auto"/>
            <w:right w:val="none" w:sz="0" w:space="0" w:color="auto"/>
          </w:divBdr>
        </w:div>
        <w:div w:id="1834028191">
          <w:marLeft w:val="360"/>
          <w:marRight w:val="0"/>
          <w:marTop w:val="200"/>
          <w:marBottom w:val="0"/>
          <w:divBdr>
            <w:top w:val="none" w:sz="0" w:space="0" w:color="auto"/>
            <w:left w:val="none" w:sz="0" w:space="0" w:color="auto"/>
            <w:bottom w:val="none" w:sz="0" w:space="0" w:color="auto"/>
            <w:right w:val="none" w:sz="0" w:space="0" w:color="auto"/>
          </w:divBdr>
        </w:div>
      </w:divsChild>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6864767">
      <w:bodyDiv w:val="1"/>
      <w:marLeft w:val="0"/>
      <w:marRight w:val="0"/>
      <w:marTop w:val="0"/>
      <w:marBottom w:val="0"/>
      <w:divBdr>
        <w:top w:val="none" w:sz="0" w:space="0" w:color="auto"/>
        <w:left w:val="none" w:sz="0" w:space="0" w:color="auto"/>
        <w:bottom w:val="none" w:sz="0" w:space="0" w:color="auto"/>
        <w:right w:val="none" w:sz="0" w:space="0" w:color="auto"/>
      </w:divBdr>
      <w:divsChild>
        <w:div w:id="1123571490">
          <w:marLeft w:val="360"/>
          <w:marRight w:val="0"/>
          <w:marTop w:val="200"/>
          <w:marBottom w:val="0"/>
          <w:divBdr>
            <w:top w:val="none" w:sz="0" w:space="0" w:color="auto"/>
            <w:left w:val="none" w:sz="0" w:space="0" w:color="auto"/>
            <w:bottom w:val="none" w:sz="0" w:space="0" w:color="auto"/>
            <w:right w:val="none" w:sz="0" w:space="0" w:color="auto"/>
          </w:divBdr>
        </w:div>
        <w:div w:id="222301178">
          <w:marLeft w:val="1080"/>
          <w:marRight w:val="0"/>
          <w:marTop w:val="100"/>
          <w:marBottom w:val="0"/>
          <w:divBdr>
            <w:top w:val="none" w:sz="0" w:space="0" w:color="auto"/>
            <w:left w:val="none" w:sz="0" w:space="0" w:color="auto"/>
            <w:bottom w:val="none" w:sz="0" w:space="0" w:color="auto"/>
            <w:right w:val="none" w:sz="0" w:space="0" w:color="auto"/>
          </w:divBdr>
        </w:div>
        <w:div w:id="278490913">
          <w:marLeft w:val="360"/>
          <w:marRight w:val="0"/>
          <w:marTop w:val="200"/>
          <w:marBottom w:val="0"/>
          <w:divBdr>
            <w:top w:val="none" w:sz="0" w:space="0" w:color="auto"/>
            <w:left w:val="none" w:sz="0" w:space="0" w:color="auto"/>
            <w:bottom w:val="none" w:sz="0" w:space="0" w:color="auto"/>
            <w:right w:val="none" w:sz="0" w:space="0" w:color="auto"/>
          </w:divBdr>
        </w:div>
      </w:divsChild>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0263725">
      <w:bodyDiv w:val="1"/>
      <w:marLeft w:val="0"/>
      <w:marRight w:val="0"/>
      <w:marTop w:val="0"/>
      <w:marBottom w:val="0"/>
      <w:divBdr>
        <w:top w:val="none" w:sz="0" w:space="0" w:color="auto"/>
        <w:left w:val="none" w:sz="0" w:space="0" w:color="auto"/>
        <w:bottom w:val="none" w:sz="0" w:space="0" w:color="auto"/>
        <w:right w:val="none" w:sz="0" w:space="0" w:color="auto"/>
      </w:divBdr>
      <w:divsChild>
        <w:div w:id="1406681710">
          <w:marLeft w:val="360"/>
          <w:marRight w:val="0"/>
          <w:marTop w:val="200"/>
          <w:marBottom w:val="0"/>
          <w:divBdr>
            <w:top w:val="none" w:sz="0" w:space="0" w:color="auto"/>
            <w:left w:val="none" w:sz="0" w:space="0" w:color="auto"/>
            <w:bottom w:val="none" w:sz="0" w:space="0" w:color="auto"/>
            <w:right w:val="none" w:sz="0" w:space="0" w:color="auto"/>
          </w:divBdr>
        </w:div>
        <w:div w:id="1544831065">
          <w:marLeft w:val="360"/>
          <w:marRight w:val="0"/>
          <w:marTop w:val="200"/>
          <w:marBottom w:val="0"/>
          <w:divBdr>
            <w:top w:val="none" w:sz="0" w:space="0" w:color="auto"/>
            <w:left w:val="none" w:sz="0" w:space="0" w:color="auto"/>
            <w:bottom w:val="none" w:sz="0" w:space="0" w:color="auto"/>
            <w:right w:val="none" w:sz="0" w:space="0" w:color="auto"/>
          </w:divBdr>
        </w:div>
        <w:div w:id="1208175686">
          <w:marLeft w:val="360"/>
          <w:marRight w:val="0"/>
          <w:marTop w:val="200"/>
          <w:marBottom w:val="0"/>
          <w:divBdr>
            <w:top w:val="none" w:sz="0" w:space="0" w:color="auto"/>
            <w:left w:val="none" w:sz="0" w:space="0" w:color="auto"/>
            <w:bottom w:val="none" w:sz="0" w:space="0" w:color="auto"/>
            <w:right w:val="none" w:sz="0" w:space="0" w:color="auto"/>
          </w:divBdr>
        </w:div>
        <w:div w:id="1664384334">
          <w:marLeft w:val="360"/>
          <w:marRight w:val="0"/>
          <w:marTop w:val="200"/>
          <w:marBottom w:val="0"/>
          <w:divBdr>
            <w:top w:val="none" w:sz="0" w:space="0" w:color="auto"/>
            <w:left w:val="none" w:sz="0" w:space="0" w:color="auto"/>
            <w:bottom w:val="none" w:sz="0" w:space="0" w:color="auto"/>
            <w:right w:val="none" w:sz="0" w:space="0" w:color="auto"/>
          </w:divBdr>
        </w:div>
        <w:div w:id="2084524769">
          <w:marLeft w:val="1080"/>
          <w:marRight w:val="0"/>
          <w:marTop w:val="100"/>
          <w:marBottom w:val="0"/>
          <w:divBdr>
            <w:top w:val="none" w:sz="0" w:space="0" w:color="auto"/>
            <w:left w:val="none" w:sz="0" w:space="0" w:color="auto"/>
            <w:bottom w:val="none" w:sz="0" w:space="0" w:color="auto"/>
            <w:right w:val="none" w:sz="0" w:space="0" w:color="auto"/>
          </w:divBdr>
        </w:div>
        <w:div w:id="1637569258">
          <w:marLeft w:val="1080"/>
          <w:marRight w:val="0"/>
          <w:marTop w:val="100"/>
          <w:marBottom w:val="0"/>
          <w:divBdr>
            <w:top w:val="none" w:sz="0" w:space="0" w:color="auto"/>
            <w:left w:val="none" w:sz="0" w:space="0" w:color="auto"/>
            <w:bottom w:val="none" w:sz="0" w:space="0" w:color="auto"/>
            <w:right w:val="none" w:sz="0" w:space="0" w:color="auto"/>
          </w:divBdr>
        </w:div>
        <w:div w:id="2050294540">
          <w:marLeft w:val="1080"/>
          <w:marRight w:val="0"/>
          <w:marTop w:val="100"/>
          <w:marBottom w:val="0"/>
          <w:divBdr>
            <w:top w:val="none" w:sz="0" w:space="0" w:color="auto"/>
            <w:left w:val="none" w:sz="0" w:space="0" w:color="auto"/>
            <w:bottom w:val="none" w:sz="0" w:space="0" w:color="auto"/>
            <w:right w:val="none" w:sz="0" w:space="0" w:color="auto"/>
          </w:divBdr>
        </w:div>
      </w:divsChild>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0453769">
      <w:bodyDiv w:val="1"/>
      <w:marLeft w:val="0"/>
      <w:marRight w:val="0"/>
      <w:marTop w:val="0"/>
      <w:marBottom w:val="0"/>
      <w:divBdr>
        <w:top w:val="none" w:sz="0" w:space="0" w:color="auto"/>
        <w:left w:val="none" w:sz="0" w:space="0" w:color="auto"/>
        <w:bottom w:val="none" w:sz="0" w:space="0" w:color="auto"/>
        <w:right w:val="none" w:sz="0" w:space="0" w:color="auto"/>
      </w:divBdr>
      <w:divsChild>
        <w:div w:id="1057166359">
          <w:marLeft w:val="360"/>
          <w:marRight w:val="0"/>
          <w:marTop w:val="200"/>
          <w:marBottom w:val="0"/>
          <w:divBdr>
            <w:top w:val="none" w:sz="0" w:space="0" w:color="auto"/>
            <w:left w:val="none" w:sz="0" w:space="0" w:color="auto"/>
            <w:bottom w:val="none" w:sz="0" w:space="0" w:color="auto"/>
            <w:right w:val="none" w:sz="0" w:space="0" w:color="auto"/>
          </w:divBdr>
        </w:div>
        <w:div w:id="2072003006">
          <w:marLeft w:val="1080"/>
          <w:marRight w:val="0"/>
          <w:marTop w:val="100"/>
          <w:marBottom w:val="0"/>
          <w:divBdr>
            <w:top w:val="none" w:sz="0" w:space="0" w:color="auto"/>
            <w:left w:val="none" w:sz="0" w:space="0" w:color="auto"/>
            <w:bottom w:val="none" w:sz="0" w:space="0" w:color="auto"/>
            <w:right w:val="none" w:sz="0" w:space="0" w:color="auto"/>
          </w:divBdr>
        </w:div>
        <w:div w:id="1085490039">
          <w:marLeft w:val="1800"/>
          <w:marRight w:val="0"/>
          <w:marTop w:val="100"/>
          <w:marBottom w:val="0"/>
          <w:divBdr>
            <w:top w:val="none" w:sz="0" w:space="0" w:color="auto"/>
            <w:left w:val="none" w:sz="0" w:space="0" w:color="auto"/>
            <w:bottom w:val="none" w:sz="0" w:space="0" w:color="auto"/>
            <w:right w:val="none" w:sz="0" w:space="0" w:color="auto"/>
          </w:divBdr>
        </w:div>
        <w:div w:id="2027320380">
          <w:marLeft w:val="1800"/>
          <w:marRight w:val="0"/>
          <w:marTop w:val="100"/>
          <w:marBottom w:val="0"/>
          <w:divBdr>
            <w:top w:val="none" w:sz="0" w:space="0" w:color="auto"/>
            <w:left w:val="none" w:sz="0" w:space="0" w:color="auto"/>
            <w:bottom w:val="none" w:sz="0" w:space="0" w:color="auto"/>
            <w:right w:val="none" w:sz="0" w:space="0" w:color="auto"/>
          </w:divBdr>
        </w:div>
        <w:div w:id="1157189142">
          <w:marLeft w:val="1800"/>
          <w:marRight w:val="0"/>
          <w:marTop w:val="100"/>
          <w:marBottom w:val="0"/>
          <w:divBdr>
            <w:top w:val="none" w:sz="0" w:space="0" w:color="auto"/>
            <w:left w:val="none" w:sz="0" w:space="0" w:color="auto"/>
            <w:bottom w:val="none" w:sz="0" w:space="0" w:color="auto"/>
            <w:right w:val="none" w:sz="0" w:space="0" w:color="auto"/>
          </w:divBdr>
        </w:div>
        <w:div w:id="1944146875">
          <w:marLeft w:val="1080"/>
          <w:marRight w:val="0"/>
          <w:marTop w:val="100"/>
          <w:marBottom w:val="0"/>
          <w:divBdr>
            <w:top w:val="none" w:sz="0" w:space="0" w:color="auto"/>
            <w:left w:val="none" w:sz="0" w:space="0" w:color="auto"/>
            <w:bottom w:val="none" w:sz="0" w:space="0" w:color="auto"/>
            <w:right w:val="none" w:sz="0" w:space="0" w:color="auto"/>
          </w:divBdr>
        </w:div>
        <w:div w:id="1507860061">
          <w:marLeft w:val="1080"/>
          <w:marRight w:val="0"/>
          <w:marTop w:val="100"/>
          <w:marBottom w:val="0"/>
          <w:divBdr>
            <w:top w:val="none" w:sz="0" w:space="0" w:color="auto"/>
            <w:left w:val="none" w:sz="0" w:space="0" w:color="auto"/>
            <w:bottom w:val="none" w:sz="0" w:space="0" w:color="auto"/>
            <w:right w:val="none" w:sz="0" w:space="0" w:color="auto"/>
          </w:divBdr>
        </w:div>
        <w:div w:id="1975913155">
          <w:marLeft w:val="360"/>
          <w:marRight w:val="0"/>
          <w:marTop w:val="200"/>
          <w:marBottom w:val="0"/>
          <w:divBdr>
            <w:top w:val="none" w:sz="0" w:space="0" w:color="auto"/>
            <w:left w:val="none" w:sz="0" w:space="0" w:color="auto"/>
            <w:bottom w:val="none" w:sz="0" w:space="0" w:color="auto"/>
            <w:right w:val="none" w:sz="0" w:space="0" w:color="auto"/>
          </w:divBdr>
        </w:div>
      </w:divsChild>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2810959">
      <w:bodyDiv w:val="1"/>
      <w:marLeft w:val="0"/>
      <w:marRight w:val="0"/>
      <w:marTop w:val="0"/>
      <w:marBottom w:val="0"/>
      <w:divBdr>
        <w:top w:val="none" w:sz="0" w:space="0" w:color="auto"/>
        <w:left w:val="none" w:sz="0" w:space="0" w:color="auto"/>
        <w:bottom w:val="none" w:sz="0" w:space="0" w:color="auto"/>
        <w:right w:val="none" w:sz="0" w:space="0" w:color="auto"/>
      </w:divBdr>
      <w:divsChild>
        <w:div w:id="666134444">
          <w:marLeft w:val="360"/>
          <w:marRight w:val="0"/>
          <w:marTop w:val="200"/>
          <w:marBottom w:val="0"/>
          <w:divBdr>
            <w:top w:val="none" w:sz="0" w:space="0" w:color="auto"/>
            <w:left w:val="none" w:sz="0" w:space="0" w:color="auto"/>
            <w:bottom w:val="none" w:sz="0" w:space="0" w:color="auto"/>
            <w:right w:val="none" w:sz="0" w:space="0" w:color="auto"/>
          </w:divBdr>
        </w:div>
        <w:div w:id="1394889624">
          <w:marLeft w:val="360"/>
          <w:marRight w:val="0"/>
          <w:marTop w:val="200"/>
          <w:marBottom w:val="0"/>
          <w:divBdr>
            <w:top w:val="none" w:sz="0" w:space="0" w:color="auto"/>
            <w:left w:val="none" w:sz="0" w:space="0" w:color="auto"/>
            <w:bottom w:val="none" w:sz="0" w:space="0" w:color="auto"/>
            <w:right w:val="none" w:sz="0" w:space="0" w:color="auto"/>
          </w:divBdr>
        </w:div>
        <w:div w:id="2142307310">
          <w:marLeft w:val="1080"/>
          <w:marRight w:val="0"/>
          <w:marTop w:val="100"/>
          <w:marBottom w:val="0"/>
          <w:divBdr>
            <w:top w:val="none" w:sz="0" w:space="0" w:color="auto"/>
            <w:left w:val="none" w:sz="0" w:space="0" w:color="auto"/>
            <w:bottom w:val="none" w:sz="0" w:space="0" w:color="auto"/>
            <w:right w:val="none" w:sz="0" w:space="0" w:color="auto"/>
          </w:divBdr>
        </w:div>
        <w:div w:id="944312737">
          <w:marLeft w:val="1080"/>
          <w:marRight w:val="0"/>
          <w:marTop w:val="100"/>
          <w:marBottom w:val="0"/>
          <w:divBdr>
            <w:top w:val="none" w:sz="0" w:space="0" w:color="auto"/>
            <w:left w:val="none" w:sz="0" w:space="0" w:color="auto"/>
            <w:bottom w:val="none" w:sz="0" w:space="0" w:color="auto"/>
            <w:right w:val="none" w:sz="0" w:space="0" w:color="auto"/>
          </w:divBdr>
        </w:div>
        <w:div w:id="434440888">
          <w:marLeft w:val="1080"/>
          <w:marRight w:val="0"/>
          <w:marTop w:val="100"/>
          <w:marBottom w:val="0"/>
          <w:divBdr>
            <w:top w:val="none" w:sz="0" w:space="0" w:color="auto"/>
            <w:left w:val="none" w:sz="0" w:space="0" w:color="auto"/>
            <w:bottom w:val="none" w:sz="0" w:space="0" w:color="auto"/>
            <w:right w:val="none" w:sz="0" w:space="0" w:color="auto"/>
          </w:divBdr>
        </w:div>
        <w:div w:id="785464588">
          <w:marLeft w:val="1080"/>
          <w:marRight w:val="0"/>
          <w:marTop w:val="100"/>
          <w:marBottom w:val="0"/>
          <w:divBdr>
            <w:top w:val="none" w:sz="0" w:space="0" w:color="auto"/>
            <w:left w:val="none" w:sz="0" w:space="0" w:color="auto"/>
            <w:bottom w:val="none" w:sz="0" w:space="0" w:color="auto"/>
            <w:right w:val="none" w:sz="0" w:space="0" w:color="auto"/>
          </w:divBdr>
        </w:div>
        <w:div w:id="1229071557">
          <w:marLeft w:val="1800"/>
          <w:marRight w:val="0"/>
          <w:marTop w:val="100"/>
          <w:marBottom w:val="0"/>
          <w:divBdr>
            <w:top w:val="none" w:sz="0" w:space="0" w:color="auto"/>
            <w:left w:val="none" w:sz="0" w:space="0" w:color="auto"/>
            <w:bottom w:val="none" w:sz="0" w:space="0" w:color="auto"/>
            <w:right w:val="none" w:sz="0" w:space="0" w:color="auto"/>
          </w:divBdr>
        </w:div>
        <w:div w:id="576331210">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2936800">
      <w:bodyDiv w:val="1"/>
      <w:marLeft w:val="0"/>
      <w:marRight w:val="0"/>
      <w:marTop w:val="0"/>
      <w:marBottom w:val="0"/>
      <w:divBdr>
        <w:top w:val="none" w:sz="0" w:space="0" w:color="auto"/>
        <w:left w:val="none" w:sz="0" w:space="0" w:color="auto"/>
        <w:bottom w:val="none" w:sz="0" w:space="0" w:color="auto"/>
        <w:right w:val="none" w:sz="0" w:space="0" w:color="auto"/>
      </w:divBdr>
      <w:divsChild>
        <w:div w:id="1948389106">
          <w:marLeft w:val="360"/>
          <w:marRight w:val="0"/>
          <w:marTop w:val="200"/>
          <w:marBottom w:val="0"/>
          <w:divBdr>
            <w:top w:val="none" w:sz="0" w:space="0" w:color="auto"/>
            <w:left w:val="none" w:sz="0" w:space="0" w:color="auto"/>
            <w:bottom w:val="none" w:sz="0" w:space="0" w:color="auto"/>
            <w:right w:val="none" w:sz="0" w:space="0" w:color="auto"/>
          </w:divBdr>
        </w:div>
        <w:div w:id="2004118839">
          <w:marLeft w:val="360"/>
          <w:marRight w:val="0"/>
          <w:marTop w:val="200"/>
          <w:marBottom w:val="0"/>
          <w:divBdr>
            <w:top w:val="none" w:sz="0" w:space="0" w:color="auto"/>
            <w:left w:val="none" w:sz="0" w:space="0" w:color="auto"/>
            <w:bottom w:val="none" w:sz="0" w:space="0" w:color="auto"/>
            <w:right w:val="none" w:sz="0" w:space="0" w:color="auto"/>
          </w:divBdr>
        </w:div>
        <w:div w:id="159850637">
          <w:marLeft w:val="1080"/>
          <w:marRight w:val="0"/>
          <w:marTop w:val="100"/>
          <w:marBottom w:val="0"/>
          <w:divBdr>
            <w:top w:val="none" w:sz="0" w:space="0" w:color="auto"/>
            <w:left w:val="none" w:sz="0" w:space="0" w:color="auto"/>
            <w:bottom w:val="none" w:sz="0" w:space="0" w:color="auto"/>
            <w:right w:val="none" w:sz="0" w:space="0" w:color="auto"/>
          </w:divBdr>
        </w:div>
        <w:div w:id="1076584578">
          <w:marLeft w:val="360"/>
          <w:marRight w:val="0"/>
          <w:marTop w:val="200"/>
          <w:marBottom w:val="0"/>
          <w:divBdr>
            <w:top w:val="none" w:sz="0" w:space="0" w:color="auto"/>
            <w:left w:val="none" w:sz="0" w:space="0" w:color="auto"/>
            <w:bottom w:val="none" w:sz="0" w:space="0" w:color="auto"/>
            <w:right w:val="none" w:sz="0" w:space="0" w:color="auto"/>
          </w:divBdr>
        </w:div>
        <w:div w:id="286006240">
          <w:marLeft w:val="1080"/>
          <w:marRight w:val="0"/>
          <w:marTop w:val="100"/>
          <w:marBottom w:val="0"/>
          <w:divBdr>
            <w:top w:val="none" w:sz="0" w:space="0" w:color="auto"/>
            <w:left w:val="none" w:sz="0" w:space="0" w:color="auto"/>
            <w:bottom w:val="none" w:sz="0" w:space="0" w:color="auto"/>
            <w:right w:val="none" w:sz="0" w:space="0" w:color="auto"/>
          </w:divBdr>
        </w:div>
      </w:divsChild>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75116427">
      <w:bodyDiv w:val="1"/>
      <w:marLeft w:val="0"/>
      <w:marRight w:val="0"/>
      <w:marTop w:val="0"/>
      <w:marBottom w:val="0"/>
      <w:divBdr>
        <w:top w:val="none" w:sz="0" w:space="0" w:color="auto"/>
        <w:left w:val="none" w:sz="0" w:space="0" w:color="auto"/>
        <w:bottom w:val="none" w:sz="0" w:space="0" w:color="auto"/>
        <w:right w:val="none" w:sz="0" w:space="0" w:color="auto"/>
      </w:divBdr>
      <w:divsChild>
        <w:div w:id="2080243801">
          <w:marLeft w:val="360"/>
          <w:marRight w:val="0"/>
          <w:marTop w:val="200"/>
          <w:marBottom w:val="0"/>
          <w:divBdr>
            <w:top w:val="none" w:sz="0" w:space="0" w:color="auto"/>
            <w:left w:val="none" w:sz="0" w:space="0" w:color="auto"/>
            <w:bottom w:val="none" w:sz="0" w:space="0" w:color="auto"/>
            <w:right w:val="none" w:sz="0" w:space="0" w:color="auto"/>
          </w:divBdr>
        </w:div>
        <w:div w:id="1656373188">
          <w:marLeft w:val="1080"/>
          <w:marRight w:val="0"/>
          <w:marTop w:val="100"/>
          <w:marBottom w:val="0"/>
          <w:divBdr>
            <w:top w:val="none" w:sz="0" w:space="0" w:color="auto"/>
            <w:left w:val="none" w:sz="0" w:space="0" w:color="auto"/>
            <w:bottom w:val="none" w:sz="0" w:space="0" w:color="auto"/>
            <w:right w:val="none" w:sz="0" w:space="0" w:color="auto"/>
          </w:divBdr>
        </w:div>
        <w:div w:id="1472865930">
          <w:marLeft w:val="1080"/>
          <w:marRight w:val="0"/>
          <w:marTop w:val="100"/>
          <w:marBottom w:val="0"/>
          <w:divBdr>
            <w:top w:val="none" w:sz="0" w:space="0" w:color="auto"/>
            <w:left w:val="none" w:sz="0" w:space="0" w:color="auto"/>
            <w:bottom w:val="none" w:sz="0" w:space="0" w:color="auto"/>
            <w:right w:val="none" w:sz="0" w:space="0" w:color="auto"/>
          </w:divBdr>
        </w:div>
        <w:div w:id="553737162">
          <w:marLeft w:val="1080"/>
          <w:marRight w:val="0"/>
          <w:marTop w:val="100"/>
          <w:marBottom w:val="0"/>
          <w:divBdr>
            <w:top w:val="none" w:sz="0" w:space="0" w:color="auto"/>
            <w:left w:val="none" w:sz="0" w:space="0" w:color="auto"/>
            <w:bottom w:val="none" w:sz="0" w:space="0" w:color="auto"/>
            <w:right w:val="none" w:sz="0" w:space="0" w:color="auto"/>
          </w:divBdr>
        </w:div>
      </w:divsChild>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77146">
      <w:bodyDiv w:val="1"/>
      <w:marLeft w:val="0"/>
      <w:marRight w:val="0"/>
      <w:marTop w:val="0"/>
      <w:marBottom w:val="0"/>
      <w:divBdr>
        <w:top w:val="none" w:sz="0" w:space="0" w:color="auto"/>
        <w:left w:val="none" w:sz="0" w:space="0" w:color="auto"/>
        <w:bottom w:val="none" w:sz="0" w:space="0" w:color="auto"/>
        <w:right w:val="none" w:sz="0" w:space="0" w:color="auto"/>
      </w:divBdr>
      <w:divsChild>
        <w:div w:id="2028481238">
          <w:marLeft w:val="360"/>
          <w:marRight w:val="0"/>
          <w:marTop w:val="200"/>
          <w:marBottom w:val="0"/>
          <w:divBdr>
            <w:top w:val="none" w:sz="0" w:space="0" w:color="auto"/>
            <w:left w:val="none" w:sz="0" w:space="0" w:color="auto"/>
            <w:bottom w:val="none" w:sz="0" w:space="0" w:color="auto"/>
            <w:right w:val="none" w:sz="0" w:space="0" w:color="auto"/>
          </w:divBdr>
        </w:div>
        <w:div w:id="1166629518">
          <w:marLeft w:val="360"/>
          <w:marRight w:val="0"/>
          <w:marTop w:val="200"/>
          <w:marBottom w:val="0"/>
          <w:divBdr>
            <w:top w:val="none" w:sz="0" w:space="0" w:color="auto"/>
            <w:left w:val="none" w:sz="0" w:space="0" w:color="auto"/>
            <w:bottom w:val="none" w:sz="0" w:space="0" w:color="auto"/>
            <w:right w:val="none" w:sz="0" w:space="0" w:color="auto"/>
          </w:divBdr>
        </w:div>
        <w:div w:id="809054971">
          <w:marLeft w:val="360"/>
          <w:marRight w:val="0"/>
          <w:marTop w:val="2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6505501">
      <w:bodyDiv w:val="1"/>
      <w:marLeft w:val="0"/>
      <w:marRight w:val="0"/>
      <w:marTop w:val="0"/>
      <w:marBottom w:val="0"/>
      <w:divBdr>
        <w:top w:val="none" w:sz="0" w:space="0" w:color="auto"/>
        <w:left w:val="none" w:sz="0" w:space="0" w:color="auto"/>
        <w:bottom w:val="none" w:sz="0" w:space="0" w:color="auto"/>
        <w:right w:val="none" w:sz="0" w:space="0" w:color="auto"/>
      </w:divBdr>
      <w:divsChild>
        <w:div w:id="239024077">
          <w:marLeft w:val="360"/>
          <w:marRight w:val="0"/>
          <w:marTop w:val="120"/>
          <w:marBottom w:val="0"/>
          <w:divBdr>
            <w:top w:val="none" w:sz="0" w:space="0" w:color="auto"/>
            <w:left w:val="none" w:sz="0" w:space="0" w:color="auto"/>
            <w:bottom w:val="none" w:sz="0" w:space="0" w:color="auto"/>
            <w:right w:val="none" w:sz="0" w:space="0" w:color="auto"/>
          </w:divBdr>
        </w:div>
        <w:div w:id="1602568378">
          <w:marLeft w:val="1080"/>
          <w:marRight w:val="0"/>
          <w:marTop w:val="120"/>
          <w:marBottom w:val="0"/>
          <w:divBdr>
            <w:top w:val="none" w:sz="0" w:space="0" w:color="auto"/>
            <w:left w:val="none" w:sz="0" w:space="0" w:color="auto"/>
            <w:bottom w:val="none" w:sz="0" w:space="0" w:color="auto"/>
            <w:right w:val="none" w:sz="0" w:space="0" w:color="auto"/>
          </w:divBdr>
        </w:div>
        <w:div w:id="1921593449">
          <w:marLeft w:val="360"/>
          <w:marRight w:val="0"/>
          <w:marTop w:val="200"/>
          <w:marBottom w:val="0"/>
          <w:divBdr>
            <w:top w:val="none" w:sz="0" w:space="0" w:color="auto"/>
            <w:left w:val="none" w:sz="0" w:space="0" w:color="auto"/>
            <w:bottom w:val="none" w:sz="0" w:space="0" w:color="auto"/>
            <w:right w:val="none" w:sz="0" w:space="0" w:color="auto"/>
          </w:divBdr>
        </w:div>
        <w:div w:id="1206407052">
          <w:marLeft w:val="1080"/>
          <w:marRight w:val="0"/>
          <w:marTop w:val="80"/>
          <w:marBottom w:val="0"/>
          <w:divBdr>
            <w:top w:val="none" w:sz="0" w:space="0" w:color="auto"/>
            <w:left w:val="none" w:sz="0" w:space="0" w:color="auto"/>
            <w:bottom w:val="none" w:sz="0" w:space="0" w:color="auto"/>
            <w:right w:val="none" w:sz="0" w:space="0" w:color="auto"/>
          </w:divBdr>
        </w:div>
        <w:div w:id="4597684">
          <w:marLeft w:val="360"/>
          <w:marRight w:val="0"/>
          <w:marTop w:val="120"/>
          <w:marBottom w:val="0"/>
          <w:divBdr>
            <w:top w:val="none" w:sz="0" w:space="0" w:color="auto"/>
            <w:left w:val="none" w:sz="0" w:space="0" w:color="auto"/>
            <w:bottom w:val="none" w:sz="0" w:space="0" w:color="auto"/>
            <w:right w:val="none" w:sz="0" w:space="0" w:color="auto"/>
          </w:divBdr>
        </w:div>
        <w:div w:id="1622765775">
          <w:marLeft w:val="1080"/>
          <w:marRight w:val="0"/>
          <w:marTop w:val="120"/>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1999962724">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BD1FB-1F9B-4ACD-9161-C5A0BC9C3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TotalTime>
  <Pages>8</Pages>
  <Words>3975</Words>
  <Characters>22663</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26585</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2022-02-14T17:19:00Z</dcterms:created>
  <dcterms:modified xsi:type="dcterms:W3CDTF">2022-02-14T21:12:00Z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